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1602A" w14:textId="4ACD0F58" w:rsidR="00616ECD" w:rsidRPr="000A443C" w:rsidRDefault="003730E0" w:rsidP="00616ECD">
      <w:pPr>
        <w:jc w:val="center"/>
        <w:rPr>
          <w:rFonts w:cstheme="minorHAnsi"/>
          <w:b/>
          <w:sz w:val="96"/>
        </w:rPr>
      </w:pPr>
      <w:r>
        <w:rPr>
          <w:noProof/>
        </w:rPr>
        <w:drawing>
          <wp:anchor distT="0" distB="0" distL="114300" distR="114300" simplePos="0" relativeHeight="251731968" behindDoc="0" locked="0" layoutInCell="1" allowOverlap="1" wp14:anchorId="144122B7" wp14:editId="5457C940">
            <wp:simplePos x="0" y="0"/>
            <wp:positionH relativeFrom="column">
              <wp:posOffset>1434662</wp:posOffset>
            </wp:positionH>
            <wp:positionV relativeFrom="paragraph">
              <wp:posOffset>677982</wp:posOffset>
            </wp:positionV>
            <wp:extent cx="1864448" cy="741271"/>
            <wp:effectExtent l="0" t="0" r="2540" b="1905"/>
            <wp:wrapNone/>
            <wp:docPr id="29" name="Picture 29" descr="HIVE Sixth Form – Online Tasters | Countesthorp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VE Sixth Form – Online Tasters | Countesthorpe Academy"/>
                    <pic:cNvPicPr>
                      <a:picLocks noChangeAspect="1" noChangeArrowheads="1"/>
                    </pic:cNvPicPr>
                  </pic:nvPicPr>
                  <pic:blipFill rotWithShape="1">
                    <a:blip r:embed="rId7">
                      <a:extLst>
                        <a:ext uri="{28A0092B-C50C-407E-A947-70E740481C1C}">
                          <a14:useLocalDpi xmlns:a14="http://schemas.microsoft.com/office/drawing/2010/main" val="0"/>
                        </a:ext>
                      </a:extLst>
                    </a:blip>
                    <a:srcRect l="2476" t="40685" r="70018" b="39874"/>
                    <a:stretch/>
                  </pic:blipFill>
                  <pic:spPr bwMode="auto">
                    <a:xfrm>
                      <a:off x="0" y="0"/>
                      <a:ext cx="1865017" cy="741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0E0">
        <w:rPr>
          <w:rFonts w:cstheme="minorHAnsi"/>
          <w:b/>
          <w:noProof/>
          <w:sz w:val="96"/>
        </w:rPr>
        <w:drawing>
          <wp:anchor distT="0" distB="0" distL="114300" distR="114300" simplePos="0" relativeHeight="251732992" behindDoc="0" locked="0" layoutInCell="1" allowOverlap="1" wp14:anchorId="2C8A8B42" wp14:editId="132BEE5D">
            <wp:simplePos x="0" y="0"/>
            <wp:positionH relativeFrom="column">
              <wp:posOffset>3298803</wp:posOffset>
            </wp:positionH>
            <wp:positionV relativeFrom="paragraph">
              <wp:posOffset>668173</wp:posOffset>
            </wp:positionV>
            <wp:extent cx="819283" cy="709930"/>
            <wp:effectExtent l="0" t="0" r="0" b="0"/>
            <wp:wrapNone/>
            <wp:docPr id="33" name="Picture 2" descr="Background pattern&#10;&#10;Description automatically generated">
              <a:extLst xmlns:a="http://schemas.openxmlformats.org/drawingml/2006/main">
                <a:ext uri="{FF2B5EF4-FFF2-40B4-BE49-F238E27FC236}">
                  <a16:creationId xmlns:a16="http://schemas.microsoft.com/office/drawing/2014/main" id="{B05BD30E-C1DE-2ABC-3123-CDDAC7EAA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Background pattern&#10;&#10;Description automatically generated">
                      <a:extLst>
                        <a:ext uri="{FF2B5EF4-FFF2-40B4-BE49-F238E27FC236}">
                          <a16:creationId xmlns:a16="http://schemas.microsoft.com/office/drawing/2014/main" id="{B05BD30E-C1DE-2ABC-3123-CDDAC7EAA940}"/>
                        </a:ext>
                      </a:extLst>
                    </pic:cNvPr>
                    <pic:cNvPicPr>
                      <a:picLocks noChangeAspect="1"/>
                    </pic:cNvPicPr>
                  </pic:nvPicPr>
                  <pic:blipFill rotWithShape="1">
                    <a:blip r:embed="rId8">
                      <a:extLst>
                        <a:ext uri="{28A0092B-C50C-407E-A947-70E740481C1C}">
                          <a14:useLocalDpi xmlns:a14="http://schemas.microsoft.com/office/drawing/2010/main" val="0"/>
                        </a:ext>
                      </a:extLst>
                    </a:blip>
                    <a:srcRect l="12648" t="24137" r="75272" b="57254"/>
                    <a:stretch/>
                  </pic:blipFill>
                  <pic:spPr>
                    <a:xfrm>
                      <a:off x="0" y="0"/>
                      <a:ext cx="819283" cy="709930"/>
                    </a:xfrm>
                    <a:prstGeom prst="hexagon">
                      <a:avLst/>
                    </a:prstGeom>
                  </pic:spPr>
                </pic:pic>
              </a:graphicData>
            </a:graphic>
            <wp14:sizeRelH relativeFrom="margin">
              <wp14:pctWidth>0</wp14:pctWidth>
            </wp14:sizeRelH>
            <wp14:sizeRelV relativeFrom="margin">
              <wp14:pctHeight>0</wp14:pctHeight>
            </wp14:sizeRelV>
          </wp:anchor>
        </w:drawing>
      </w:r>
      <w:r w:rsidR="00FD630F">
        <w:rPr>
          <w:rFonts w:cstheme="minorHAnsi"/>
          <w:noProof/>
          <w:color w:val="2962FF"/>
          <w:sz w:val="20"/>
          <w:szCs w:val="20"/>
          <w:lang w:eastAsia="en-GB"/>
        </w:rPr>
        <w:drawing>
          <wp:anchor distT="0" distB="0" distL="114300" distR="114300" simplePos="0" relativeHeight="251657215" behindDoc="0" locked="0" layoutInCell="1" allowOverlap="1" wp14:anchorId="63C79FF7" wp14:editId="7E6220F2">
            <wp:simplePos x="0" y="0"/>
            <wp:positionH relativeFrom="margin">
              <wp:posOffset>-267419</wp:posOffset>
            </wp:positionH>
            <wp:positionV relativeFrom="paragraph">
              <wp:posOffset>-233739</wp:posOffset>
            </wp:positionV>
            <wp:extent cx="1178656" cy="1250830"/>
            <wp:effectExtent l="0" t="0" r="2540" b="6985"/>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9" cstate="print">
                      <a:extLst>
                        <a:ext uri="{28A0092B-C50C-407E-A947-70E740481C1C}">
                          <a14:useLocalDpi xmlns:a14="http://schemas.microsoft.com/office/drawing/2010/main" val="0"/>
                        </a:ext>
                      </a:extLst>
                    </a:blip>
                    <a:srcRect l="14759"/>
                    <a:stretch/>
                  </pic:blipFill>
                  <pic:spPr bwMode="auto">
                    <a:xfrm>
                      <a:off x="0" y="0"/>
                      <a:ext cx="1182204" cy="1254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30F" w:rsidRPr="000A443C">
        <w:rPr>
          <w:rFonts w:cstheme="minorHAnsi"/>
          <w:noProof/>
          <w:color w:val="2962FF"/>
          <w:sz w:val="20"/>
          <w:szCs w:val="20"/>
          <w:lang w:eastAsia="en-GB"/>
        </w:rPr>
        <w:drawing>
          <wp:anchor distT="0" distB="0" distL="114300" distR="114300" simplePos="0" relativeHeight="251659264" behindDoc="0" locked="0" layoutInCell="1" allowOverlap="1" wp14:anchorId="2026AAE7" wp14:editId="1D4D4882">
            <wp:simplePos x="0" y="0"/>
            <wp:positionH relativeFrom="margin">
              <wp:posOffset>4589253</wp:posOffset>
            </wp:positionH>
            <wp:positionV relativeFrom="paragraph">
              <wp:posOffset>-78464</wp:posOffset>
            </wp:positionV>
            <wp:extent cx="1453922" cy="747439"/>
            <wp:effectExtent l="0" t="0" r="0" b="0"/>
            <wp:wrapNone/>
            <wp:docPr id="2" name="Picture 2" descr="Eduqa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qas - Wikipedia">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69" cy="749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31E80" w14:textId="57012C3C" w:rsidR="00616ECD" w:rsidRPr="000A443C" w:rsidRDefault="00616ECD" w:rsidP="00616ECD">
      <w:pPr>
        <w:jc w:val="center"/>
        <w:rPr>
          <w:rFonts w:cstheme="minorHAnsi"/>
          <w:b/>
          <w:sz w:val="96"/>
        </w:rPr>
      </w:pPr>
      <w:r w:rsidRPr="000A443C">
        <w:rPr>
          <w:rFonts w:cstheme="minorHAnsi"/>
          <w:b/>
          <w:sz w:val="96"/>
        </w:rPr>
        <w:t>__________________</w:t>
      </w:r>
    </w:p>
    <w:p w14:paraId="0865D611" w14:textId="77777777" w:rsidR="00CD75AC" w:rsidRPr="000A443C" w:rsidRDefault="00616ECD" w:rsidP="00616ECD">
      <w:pPr>
        <w:jc w:val="center"/>
        <w:rPr>
          <w:rFonts w:cstheme="minorHAnsi"/>
          <w:b/>
          <w:sz w:val="96"/>
        </w:rPr>
      </w:pPr>
      <w:r w:rsidRPr="000A443C">
        <w:rPr>
          <w:rFonts w:cstheme="minorHAnsi"/>
          <w:b/>
          <w:sz w:val="96"/>
        </w:rPr>
        <w:t>Approaching A-Level</w:t>
      </w:r>
    </w:p>
    <w:p w14:paraId="45D1FB2E" w14:textId="77777777" w:rsidR="00616ECD" w:rsidRPr="000A443C" w:rsidRDefault="00616ECD" w:rsidP="00616ECD">
      <w:pPr>
        <w:jc w:val="center"/>
        <w:rPr>
          <w:rFonts w:cstheme="minorHAnsi"/>
          <w:b/>
          <w:sz w:val="96"/>
        </w:rPr>
      </w:pPr>
      <w:r w:rsidRPr="000A443C">
        <w:rPr>
          <w:rFonts w:cstheme="minorHAnsi"/>
          <w:b/>
          <w:sz w:val="96"/>
        </w:rPr>
        <w:t>English Literature</w:t>
      </w:r>
    </w:p>
    <w:p w14:paraId="239DE59C" w14:textId="77777777" w:rsidR="00616ECD" w:rsidRPr="000A443C" w:rsidRDefault="00616ECD" w:rsidP="00794535">
      <w:pPr>
        <w:spacing w:after="0"/>
        <w:jc w:val="center"/>
        <w:rPr>
          <w:rFonts w:cstheme="minorHAnsi"/>
          <w:b/>
          <w:sz w:val="96"/>
        </w:rPr>
      </w:pPr>
      <w:r w:rsidRPr="000A443C">
        <w:rPr>
          <w:rFonts w:cstheme="minorHAnsi"/>
          <w:b/>
          <w:sz w:val="96"/>
        </w:rPr>
        <w:t>Induction Booklet</w:t>
      </w:r>
    </w:p>
    <w:p w14:paraId="7B7E599A" w14:textId="77777777" w:rsidR="00616ECD" w:rsidRPr="000A443C" w:rsidRDefault="00616ECD" w:rsidP="00616ECD">
      <w:pPr>
        <w:jc w:val="center"/>
        <w:rPr>
          <w:rFonts w:cstheme="minorHAnsi"/>
          <w:b/>
          <w:sz w:val="96"/>
        </w:rPr>
      </w:pPr>
      <w:r w:rsidRPr="000A443C">
        <w:rPr>
          <w:rFonts w:cstheme="minorHAnsi"/>
          <w:noProof/>
          <w:color w:val="2962FF"/>
          <w:sz w:val="20"/>
          <w:szCs w:val="20"/>
          <w:lang w:eastAsia="en-GB"/>
        </w:rPr>
        <w:drawing>
          <wp:anchor distT="0" distB="0" distL="114300" distR="114300" simplePos="0" relativeHeight="251658240" behindDoc="1" locked="0" layoutInCell="1" allowOverlap="1" wp14:anchorId="22D3887C" wp14:editId="2827BC37">
            <wp:simplePos x="0" y="0"/>
            <wp:positionH relativeFrom="margin">
              <wp:posOffset>476250</wp:posOffset>
            </wp:positionH>
            <wp:positionV relativeFrom="paragraph">
              <wp:posOffset>474345</wp:posOffset>
            </wp:positionV>
            <wp:extent cx="4763135" cy="4381500"/>
            <wp:effectExtent l="0" t="0" r="0" b="0"/>
            <wp:wrapNone/>
            <wp:docPr id="1" name="Picture 1" descr="A Level English Literature Course | Distance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evel English Literature Course | Distance Learning Centr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4381500"/>
                    </a:xfrm>
                    <a:prstGeom prst="rect">
                      <a:avLst/>
                    </a:prstGeom>
                    <a:noFill/>
                    <a:ln>
                      <a:noFill/>
                    </a:ln>
                  </pic:spPr>
                </pic:pic>
              </a:graphicData>
            </a:graphic>
            <wp14:sizeRelV relativeFrom="margin">
              <wp14:pctHeight>0</wp14:pctHeight>
            </wp14:sizeRelV>
          </wp:anchor>
        </w:drawing>
      </w:r>
      <w:r w:rsidRPr="000A443C">
        <w:rPr>
          <w:rFonts w:cstheme="minorHAnsi"/>
          <w:b/>
          <w:sz w:val="96"/>
        </w:rPr>
        <w:t>__________________</w:t>
      </w:r>
    </w:p>
    <w:p w14:paraId="3940512C" w14:textId="77777777" w:rsidR="00616ECD" w:rsidRPr="000A443C" w:rsidRDefault="00616ECD" w:rsidP="00616ECD">
      <w:pPr>
        <w:jc w:val="center"/>
        <w:rPr>
          <w:rFonts w:cstheme="minorHAnsi"/>
          <w:b/>
          <w:sz w:val="96"/>
        </w:rPr>
      </w:pPr>
    </w:p>
    <w:p w14:paraId="7376D1EF" w14:textId="77777777" w:rsidR="00616ECD" w:rsidRPr="000A443C" w:rsidRDefault="00616ECD" w:rsidP="00616ECD">
      <w:pPr>
        <w:jc w:val="center"/>
        <w:rPr>
          <w:rFonts w:cstheme="minorHAnsi"/>
          <w:b/>
          <w:sz w:val="96"/>
        </w:rPr>
      </w:pPr>
    </w:p>
    <w:p w14:paraId="3060AC92" w14:textId="77777777" w:rsidR="00616ECD" w:rsidRPr="000A443C" w:rsidRDefault="00616ECD" w:rsidP="00616ECD">
      <w:pPr>
        <w:jc w:val="center"/>
        <w:rPr>
          <w:rFonts w:cstheme="minorHAnsi"/>
          <w:b/>
          <w:sz w:val="96"/>
        </w:rPr>
      </w:pPr>
    </w:p>
    <w:p w14:paraId="07C92280" w14:textId="77777777" w:rsidR="00616ECD" w:rsidRPr="000A443C" w:rsidRDefault="00616ECD" w:rsidP="00616ECD">
      <w:pPr>
        <w:jc w:val="center"/>
        <w:rPr>
          <w:rFonts w:cstheme="minorHAnsi"/>
          <w:b/>
          <w:sz w:val="96"/>
        </w:rPr>
      </w:pPr>
    </w:p>
    <w:p w14:paraId="4A3D4A96" w14:textId="74DC46E7" w:rsidR="000A443C" w:rsidRPr="00BE4607" w:rsidRDefault="000A443C" w:rsidP="00F26EED">
      <w:pPr>
        <w:spacing w:after="100"/>
        <w:rPr>
          <w:rFonts w:cstheme="minorHAnsi"/>
          <w:b/>
          <w:sz w:val="28"/>
          <w:szCs w:val="28"/>
        </w:rPr>
      </w:pPr>
      <w:r w:rsidRPr="00BE4607">
        <w:rPr>
          <w:rFonts w:cstheme="minorHAnsi"/>
          <w:b/>
          <w:sz w:val="28"/>
          <w:szCs w:val="28"/>
        </w:rPr>
        <w:lastRenderedPageBreak/>
        <w:t>If you are studying English Literature A</w:t>
      </w:r>
      <w:r w:rsidR="00BE4607" w:rsidRPr="00BE4607">
        <w:rPr>
          <w:rFonts w:cstheme="minorHAnsi"/>
          <w:b/>
          <w:sz w:val="28"/>
          <w:szCs w:val="28"/>
        </w:rPr>
        <w:t>-</w:t>
      </w:r>
      <w:r w:rsidRPr="00BE4607">
        <w:rPr>
          <w:rFonts w:cstheme="minorHAnsi"/>
          <w:b/>
          <w:sz w:val="28"/>
          <w:szCs w:val="28"/>
        </w:rPr>
        <w:t xml:space="preserve">Level at </w:t>
      </w:r>
      <w:r w:rsidR="009E476B">
        <w:rPr>
          <w:rFonts w:cstheme="minorHAnsi"/>
          <w:b/>
          <w:sz w:val="28"/>
          <w:szCs w:val="28"/>
        </w:rPr>
        <w:t>Countesthorpe Academy</w:t>
      </w:r>
      <w:r w:rsidRPr="00BE4607">
        <w:rPr>
          <w:rFonts w:cstheme="minorHAnsi"/>
          <w:b/>
          <w:sz w:val="28"/>
          <w:szCs w:val="28"/>
        </w:rPr>
        <w:t xml:space="preserve">, you will need to purchase the following texts </w:t>
      </w:r>
      <w:r w:rsidR="00BE4607" w:rsidRPr="00BE4607">
        <w:rPr>
          <w:rFonts w:cstheme="minorHAnsi"/>
          <w:b/>
          <w:sz w:val="28"/>
          <w:szCs w:val="28"/>
        </w:rPr>
        <w:t>be</w:t>
      </w:r>
      <w:r w:rsidRPr="00BE4607">
        <w:rPr>
          <w:rFonts w:cstheme="minorHAnsi"/>
          <w:b/>
          <w:sz w:val="28"/>
          <w:szCs w:val="28"/>
        </w:rPr>
        <w:t>for</w:t>
      </w:r>
      <w:r w:rsidR="00BE4607" w:rsidRPr="00BE4607">
        <w:rPr>
          <w:rFonts w:cstheme="minorHAnsi"/>
          <w:b/>
          <w:sz w:val="28"/>
          <w:szCs w:val="28"/>
        </w:rPr>
        <w:t>e</w:t>
      </w:r>
      <w:r w:rsidRPr="00BE4607">
        <w:rPr>
          <w:rFonts w:cstheme="minorHAnsi"/>
          <w:b/>
          <w:sz w:val="28"/>
          <w:szCs w:val="28"/>
        </w:rPr>
        <w:t xml:space="preserve"> the start of year 12:</w:t>
      </w:r>
    </w:p>
    <w:p w14:paraId="2C633E46" w14:textId="77777777" w:rsidR="000A443C" w:rsidRPr="00BE4607" w:rsidRDefault="007D5F46" w:rsidP="00F26EED">
      <w:pPr>
        <w:spacing w:after="100"/>
        <w:rPr>
          <w:rFonts w:cstheme="minorHAnsi"/>
          <w:sz w:val="28"/>
          <w:szCs w:val="28"/>
        </w:rPr>
      </w:pPr>
      <w:r w:rsidRPr="00BE4607">
        <w:rPr>
          <w:rFonts w:ascii="Arial" w:hAnsi="Arial" w:cs="Arial"/>
          <w:noProof/>
          <w:color w:val="2962FF"/>
          <w:sz w:val="18"/>
          <w:szCs w:val="20"/>
          <w:lang w:eastAsia="en-GB"/>
        </w:rPr>
        <w:drawing>
          <wp:anchor distT="0" distB="0" distL="114300" distR="114300" simplePos="0" relativeHeight="251671552" behindDoc="1" locked="0" layoutInCell="1" allowOverlap="1" wp14:anchorId="176C422E" wp14:editId="060D6EEB">
            <wp:simplePos x="0" y="0"/>
            <wp:positionH relativeFrom="margin">
              <wp:align>right</wp:align>
            </wp:positionH>
            <wp:positionV relativeFrom="paragraph">
              <wp:posOffset>248285</wp:posOffset>
            </wp:positionV>
            <wp:extent cx="638175" cy="962660"/>
            <wp:effectExtent l="0" t="0" r="9525" b="8890"/>
            <wp:wrapTight wrapText="bothSides">
              <wp:wrapPolygon edited="0">
                <wp:start x="0" y="0"/>
                <wp:lineTo x="0" y="21372"/>
                <wp:lineTo x="21278" y="21372"/>
                <wp:lineTo x="21278" y="0"/>
                <wp:lineTo x="0" y="0"/>
              </wp:wrapPolygon>
            </wp:wrapTight>
            <wp:docPr id="18" name="Picture 18" descr="The Whitsun Weddings by Philip Larkin - Bookworm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hitsun Weddings by Philip Larkin - Bookworm Hanoi">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607">
        <w:rPr>
          <w:rFonts w:ascii="Arial" w:hAnsi="Arial" w:cs="Arial"/>
          <w:noProof/>
          <w:color w:val="2962FF"/>
          <w:sz w:val="18"/>
          <w:szCs w:val="20"/>
          <w:lang w:eastAsia="en-GB"/>
        </w:rPr>
        <w:drawing>
          <wp:anchor distT="0" distB="0" distL="114300" distR="114300" simplePos="0" relativeHeight="251670528" behindDoc="1" locked="0" layoutInCell="1" allowOverlap="1" wp14:anchorId="69CF3DD9" wp14:editId="4E8493A9">
            <wp:simplePos x="0" y="0"/>
            <wp:positionH relativeFrom="column">
              <wp:posOffset>1524000</wp:posOffset>
            </wp:positionH>
            <wp:positionV relativeFrom="paragraph">
              <wp:posOffset>229235</wp:posOffset>
            </wp:positionV>
            <wp:extent cx="723900" cy="1091565"/>
            <wp:effectExtent l="0" t="0" r="0" b="0"/>
            <wp:wrapTight wrapText="bothSides">
              <wp:wrapPolygon edited="0">
                <wp:start x="0" y="0"/>
                <wp:lineTo x="0" y="21110"/>
                <wp:lineTo x="21032" y="21110"/>
                <wp:lineTo x="21032" y="0"/>
                <wp:lineTo x="0" y="0"/>
              </wp:wrapPolygon>
            </wp:wrapTight>
            <wp:docPr id="17" name="Picture 17" descr="Mean Time: Amazon.co.uk: Carol Ann Duffy: 97803305167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an Time: Amazon.co.uk: Carol Ann Duffy: 9780330516778: Books">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8DED7" w14:textId="77777777" w:rsidR="00BE4607" w:rsidRPr="00BE4607" w:rsidRDefault="00BE4607" w:rsidP="00F26EED">
      <w:pPr>
        <w:spacing w:after="100"/>
        <w:rPr>
          <w:rFonts w:cstheme="minorHAnsi"/>
          <w:sz w:val="28"/>
          <w:szCs w:val="28"/>
        </w:rPr>
      </w:pPr>
      <w:r>
        <w:rPr>
          <w:rFonts w:cstheme="minorHAnsi"/>
          <w:sz w:val="28"/>
          <w:szCs w:val="28"/>
        </w:rPr>
        <w:t xml:space="preserve">Carol Ann </w:t>
      </w:r>
      <w:r w:rsidR="000A443C" w:rsidRPr="00BE4607">
        <w:rPr>
          <w:rFonts w:cstheme="minorHAnsi"/>
          <w:sz w:val="28"/>
          <w:szCs w:val="28"/>
        </w:rPr>
        <w:t xml:space="preserve">Duffy </w:t>
      </w:r>
      <w:r>
        <w:rPr>
          <w:rFonts w:cstheme="minorHAnsi"/>
          <w:sz w:val="28"/>
          <w:szCs w:val="28"/>
        </w:rPr>
        <w:tab/>
      </w:r>
      <w:r>
        <w:rPr>
          <w:rFonts w:cstheme="minorHAnsi"/>
          <w:sz w:val="28"/>
          <w:szCs w:val="28"/>
        </w:rPr>
        <w:tab/>
      </w:r>
      <w:r>
        <w:rPr>
          <w:rFonts w:cstheme="minorHAnsi"/>
          <w:sz w:val="28"/>
          <w:szCs w:val="28"/>
        </w:rPr>
        <w:tab/>
      </w:r>
      <w:r w:rsidRPr="00BE4607">
        <w:rPr>
          <w:rFonts w:cstheme="minorHAnsi"/>
          <w:sz w:val="28"/>
          <w:szCs w:val="28"/>
        </w:rPr>
        <w:t xml:space="preserve">Philip Larkin </w:t>
      </w:r>
    </w:p>
    <w:p w14:paraId="4A69CF06" w14:textId="77777777" w:rsidR="000A443C" w:rsidRPr="00BE4607" w:rsidRDefault="000A443C" w:rsidP="00F26EED">
      <w:pPr>
        <w:spacing w:after="100"/>
        <w:rPr>
          <w:rFonts w:cstheme="minorHAnsi"/>
          <w:sz w:val="28"/>
          <w:szCs w:val="28"/>
        </w:rPr>
      </w:pPr>
      <w:r w:rsidRPr="00CB608C">
        <w:rPr>
          <w:rFonts w:cstheme="minorHAnsi"/>
          <w:b/>
          <w:i/>
          <w:sz w:val="28"/>
          <w:szCs w:val="28"/>
        </w:rPr>
        <w:t>Mean Time</w:t>
      </w:r>
      <w:r w:rsidR="00BE4607">
        <w:rPr>
          <w:rFonts w:cstheme="minorHAnsi"/>
          <w:sz w:val="28"/>
          <w:szCs w:val="28"/>
        </w:rPr>
        <w:tab/>
      </w:r>
      <w:r w:rsidR="00BE4607">
        <w:rPr>
          <w:rFonts w:cstheme="minorHAnsi"/>
          <w:sz w:val="28"/>
          <w:szCs w:val="28"/>
        </w:rPr>
        <w:tab/>
      </w:r>
      <w:r w:rsidR="00BE4607">
        <w:rPr>
          <w:rFonts w:cstheme="minorHAnsi"/>
          <w:sz w:val="28"/>
          <w:szCs w:val="28"/>
        </w:rPr>
        <w:tab/>
      </w:r>
      <w:r w:rsidR="00CB608C">
        <w:rPr>
          <w:rFonts w:cstheme="minorHAnsi"/>
          <w:sz w:val="28"/>
          <w:szCs w:val="28"/>
        </w:rPr>
        <w:tab/>
      </w:r>
      <w:proofErr w:type="gramStart"/>
      <w:r w:rsidR="005D7B45" w:rsidRPr="005D7B45">
        <w:rPr>
          <w:rFonts w:cstheme="minorHAnsi"/>
          <w:b/>
          <w:i/>
          <w:sz w:val="28"/>
          <w:szCs w:val="28"/>
        </w:rPr>
        <w:t>The</w:t>
      </w:r>
      <w:proofErr w:type="gramEnd"/>
      <w:r w:rsidR="005D7B45" w:rsidRPr="005D7B45">
        <w:rPr>
          <w:rFonts w:cstheme="minorHAnsi"/>
          <w:b/>
          <w:i/>
          <w:sz w:val="28"/>
          <w:szCs w:val="28"/>
        </w:rPr>
        <w:t xml:space="preserve"> </w:t>
      </w:r>
      <w:r w:rsidR="00BE4607" w:rsidRPr="00CB608C">
        <w:rPr>
          <w:rFonts w:cstheme="minorHAnsi"/>
          <w:b/>
          <w:i/>
          <w:sz w:val="28"/>
          <w:szCs w:val="28"/>
        </w:rPr>
        <w:t>Whitsun Weddings</w:t>
      </w:r>
    </w:p>
    <w:p w14:paraId="5837E8D4" w14:textId="77777777" w:rsidR="00BE4607" w:rsidRPr="00BE4607" w:rsidRDefault="00BE4607" w:rsidP="00F26EED">
      <w:pPr>
        <w:spacing w:after="100"/>
        <w:rPr>
          <w:rFonts w:cstheme="minorHAnsi"/>
          <w:sz w:val="28"/>
          <w:szCs w:val="28"/>
        </w:rPr>
      </w:pPr>
      <w:r w:rsidRPr="00BE4607">
        <w:rPr>
          <w:rFonts w:cstheme="minorHAnsi"/>
          <w:sz w:val="28"/>
          <w:szCs w:val="28"/>
        </w:rPr>
        <w:t>(Picador)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BE4607">
        <w:rPr>
          <w:rFonts w:cstheme="minorHAnsi"/>
          <w:sz w:val="28"/>
          <w:szCs w:val="28"/>
        </w:rPr>
        <w:t>(Faber)</w:t>
      </w:r>
      <w:r w:rsidRPr="00BE4607">
        <w:rPr>
          <w:sz w:val="20"/>
        </w:rPr>
        <w:t xml:space="preserve"> </w:t>
      </w:r>
    </w:p>
    <w:p w14:paraId="73EBEA13" w14:textId="77777777" w:rsidR="00BE4607" w:rsidRDefault="00BE4607" w:rsidP="00F26EED">
      <w:pPr>
        <w:spacing w:after="100"/>
        <w:rPr>
          <w:rFonts w:cstheme="minorHAnsi"/>
          <w:sz w:val="28"/>
          <w:szCs w:val="28"/>
        </w:rPr>
      </w:pPr>
    </w:p>
    <w:p w14:paraId="3C7FCBAC" w14:textId="77777777" w:rsidR="007D5F46" w:rsidRPr="00BE4607" w:rsidRDefault="007D5F46" w:rsidP="00F26EED">
      <w:pPr>
        <w:spacing w:after="100"/>
        <w:rPr>
          <w:rFonts w:cstheme="minorHAnsi"/>
          <w:sz w:val="28"/>
          <w:szCs w:val="28"/>
        </w:rPr>
      </w:pPr>
    </w:p>
    <w:p w14:paraId="0DB54733" w14:textId="77777777" w:rsidR="0049079B" w:rsidRDefault="0049079B" w:rsidP="00F26EED">
      <w:pPr>
        <w:spacing w:after="100"/>
        <w:rPr>
          <w:rFonts w:cstheme="minorHAnsi"/>
          <w:sz w:val="28"/>
          <w:szCs w:val="28"/>
        </w:rPr>
      </w:pPr>
    </w:p>
    <w:p w14:paraId="7E792E77" w14:textId="77777777" w:rsidR="00BE4607" w:rsidRPr="00BE4607" w:rsidRDefault="007D5F46" w:rsidP="00F26EED">
      <w:pPr>
        <w:spacing w:after="100"/>
        <w:rPr>
          <w:rFonts w:cstheme="minorHAnsi"/>
          <w:sz w:val="28"/>
          <w:szCs w:val="28"/>
        </w:rPr>
      </w:pPr>
      <w:r>
        <w:rPr>
          <w:rFonts w:ascii="Arial" w:hAnsi="Arial" w:cs="Arial"/>
          <w:noProof/>
          <w:color w:val="2962FF"/>
          <w:sz w:val="20"/>
          <w:szCs w:val="20"/>
          <w:lang w:eastAsia="en-GB"/>
        </w:rPr>
        <w:drawing>
          <wp:anchor distT="0" distB="0" distL="114300" distR="114300" simplePos="0" relativeHeight="251673600" behindDoc="1" locked="0" layoutInCell="1" allowOverlap="1" wp14:anchorId="4F218E77" wp14:editId="55633D6D">
            <wp:simplePos x="0" y="0"/>
            <wp:positionH relativeFrom="margin">
              <wp:posOffset>5124450</wp:posOffset>
            </wp:positionH>
            <wp:positionV relativeFrom="paragraph">
              <wp:posOffset>24765</wp:posOffset>
            </wp:positionV>
            <wp:extent cx="647700" cy="993775"/>
            <wp:effectExtent l="0" t="0" r="0" b="0"/>
            <wp:wrapTight wrapText="bothSides">
              <wp:wrapPolygon edited="0">
                <wp:start x="0" y="0"/>
                <wp:lineTo x="0" y="21117"/>
                <wp:lineTo x="20965" y="21117"/>
                <wp:lineTo x="20965" y="0"/>
                <wp:lineTo x="0" y="0"/>
              </wp:wrapPolygon>
            </wp:wrapTight>
            <wp:docPr id="20" name="Picture 20" descr="The Duchess of Malfi: John Webster: Brian Gibbons: Methuen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Duchess of Malfi: John Webster: Brian Gibbons: Methuen Drama">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EED">
        <w:rPr>
          <w:rFonts w:ascii="Arial" w:hAnsi="Arial" w:cs="Arial"/>
          <w:noProof/>
          <w:color w:val="2962FF"/>
          <w:sz w:val="20"/>
          <w:szCs w:val="20"/>
          <w:lang w:eastAsia="en-GB"/>
        </w:rPr>
        <w:drawing>
          <wp:anchor distT="0" distB="0" distL="114300" distR="114300" simplePos="0" relativeHeight="251672576" behindDoc="1" locked="0" layoutInCell="1" allowOverlap="1" wp14:anchorId="5B386267" wp14:editId="1D23E129">
            <wp:simplePos x="0" y="0"/>
            <wp:positionH relativeFrom="column">
              <wp:posOffset>2152650</wp:posOffset>
            </wp:positionH>
            <wp:positionV relativeFrom="paragraph">
              <wp:posOffset>24765</wp:posOffset>
            </wp:positionV>
            <wp:extent cx="719455" cy="1104900"/>
            <wp:effectExtent l="0" t="0" r="4445" b="0"/>
            <wp:wrapTight wrapText="bothSides">
              <wp:wrapPolygon edited="0">
                <wp:start x="0" y="0"/>
                <wp:lineTo x="0" y="21228"/>
                <wp:lineTo x="21162" y="21228"/>
                <wp:lineTo x="21162" y="0"/>
                <wp:lineTo x="0" y="0"/>
              </wp:wrapPolygon>
            </wp:wrapTight>
            <wp:docPr id="19" name="Picture 19" descr="A Streetcar Named Desire: (Penguin Modern Classics) by Tenne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treetcar Named Desire: (Penguin Modern Classics) by Tennessee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945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3C" w:rsidRPr="00BE4607">
        <w:rPr>
          <w:rFonts w:cstheme="minorHAnsi"/>
          <w:sz w:val="28"/>
          <w:szCs w:val="28"/>
        </w:rPr>
        <w:t xml:space="preserve">Tennessee Williams </w:t>
      </w:r>
      <w:r w:rsidR="00BE4607">
        <w:rPr>
          <w:rFonts w:cstheme="minorHAnsi"/>
          <w:sz w:val="28"/>
          <w:szCs w:val="28"/>
        </w:rPr>
        <w:tab/>
      </w:r>
      <w:r w:rsidR="00BE4607">
        <w:rPr>
          <w:rFonts w:cstheme="minorHAnsi"/>
          <w:sz w:val="28"/>
          <w:szCs w:val="28"/>
        </w:rPr>
        <w:tab/>
      </w:r>
      <w:r w:rsidR="00BE4607" w:rsidRPr="00BE4607">
        <w:rPr>
          <w:rFonts w:cstheme="minorHAnsi"/>
          <w:sz w:val="28"/>
          <w:szCs w:val="28"/>
        </w:rPr>
        <w:t xml:space="preserve">John Webster </w:t>
      </w:r>
    </w:p>
    <w:p w14:paraId="09F87B40" w14:textId="77777777" w:rsidR="000A443C" w:rsidRPr="00BE4607" w:rsidRDefault="000A443C" w:rsidP="00F26EED">
      <w:pPr>
        <w:spacing w:after="100"/>
        <w:rPr>
          <w:rFonts w:cstheme="minorHAnsi"/>
          <w:sz w:val="28"/>
          <w:szCs w:val="28"/>
        </w:rPr>
      </w:pPr>
      <w:r w:rsidRPr="00CB608C">
        <w:rPr>
          <w:rFonts w:cstheme="minorHAnsi"/>
          <w:b/>
          <w:i/>
          <w:sz w:val="28"/>
          <w:szCs w:val="28"/>
        </w:rPr>
        <w:t>A Streetcar Named Desire</w:t>
      </w:r>
      <w:r w:rsidR="00BE4607" w:rsidRPr="00BE4607">
        <w:rPr>
          <w:rFonts w:cstheme="minorHAnsi"/>
          <w:sz w:val="28"/>
          <w:szCs w:val="28"/>
        </w:rPr>
        <w:t xml:space="preserve"> </w:t>
      </w:r>
      <w:r w:rsidR="00BE4607">
        <w:rPr>
          <w:rFonts w:cstheme="minorHAnsi"/>
          <w:sz w:val="28"/>
          <w:szCs w:val="28"/>
        </w:rPr>
        <w:tab/>
      </w:r>
      <w:proofErr w:type="gramStart"/>
      <w:r w:rsidR="00BE4607" w:rsidRPr="00CB608C">
        <w:rPr>
          <w:rFonts w:cstheme="minorHAnsi"/>
          <w:b/>
          <w:i/>
          <w:sz w:val="28"/>
          <w:szCs w:val="28"/>
        </w:rPr>
        <w:t>The</w:t>
      </w:r>
      <w:proofErr w:type="gramEnd"/>
      <w:r w:rsidR="00BE4607" w:rsidRPr="00CB608C">
        <w:rPr>
          <w:rFonts w:cstheme="minorHAnsi"/>
          <w:b/>
          <w:i/>
          <w:sz w:val="28"/>
          <w:szCs w:val="28"/>
        </w:rPr>
        <w:t xml:space="preserve"> Duchess of Malfi</w:t>
      </w:r>
    </w:p>
    <w:p w14:paraId="1C9D0F02" w14:textId="77777777" w:rsidR="00BE4607" w:rsidRDefault="00BE4607" w:rsidP="00F26EED">
      <w:pPr>
        <w:spacing w:after="100"/>
        <w:rPr>
          <w:rFonts w:cstheme="minorHAnsi"/>
          <w:sz w:val="28"/>
          <w:szCs w:val="28"/>
        </w:rPr>
      </w:pPr>
      <w:r w:rsidRPr="00BE4607">
        <w:rPr>
          <w:rFonts w:cstheme="minorHAnsi"/>
          <w:sz w:val="28"/>
          <w:szCs w:val="28"/>
        </w:rPr>
        <w:t xml:space="preserve">(Penguin Modern Classics) </w:t>
      </w:r>
      <w:r>
        <w:rPr>
          <w:rFonts w:cstheme="minorHAnsi"/>
          <w:sz w:val="28"/>
          <w:szCs w:val="28"/>
        </w:rPr>
        <w:tab/>
      </w:r>
      <w:r w:rsidRPr="00BE4607">
        <w:rPr>
          <w:rFonts w:cstheme="minorHAnsi"/>
          <w:sz w:val="28"/>
          <w:szCs w:val="28"/>
        </w:rPr>
        <w:t>(Methuen)</w:t>
      </w:r>
    </w:p>
    <w:p w14:paraId="50558183" w14:textId="77777777" w:rsidR="007D5F46" w:rsidRDefault="007D5F46" w:rsidP="00F26EED">
      <w:pPr>
        <w:spacing w:after="100"/>
        <w:rPr>
          <w:rFonts w:cstheme="minorHAnsi"/>
          <w:sz w:val="28"/>
          <w:szCs w:val="28"/>
        </w:rPr>
      </w:pPr>
    </w:p>
    <w:p w14:paraId="7B566ADC" w14:textId="77777777" w:rsidR="007D5F46" w:rsidRDefault="007D5F46" w:rsidP="00F26EED">
      <w:pPr>
        <w:spacing w:after="100"/>
        <w:rPr>
          <w:rFonts w:cstheme="minorHAnsi"/>
          <w:sz w:val="28"/>
          <w:szCs w:val="28"/>
        </w:rPr>
      </w:pPr>
    </w:p>
    <w:p w14:paraId="3D4E65D2" w14:textId="77777777" w:rsidR="0049079B" w:rsidRDefault="0049079B" w:rsidP="00F26EED">
      <w:pPr>
        <w:spacing w:after="100"/>
        <w:rPr>
          <w:rFonts w:cstheme="minorHAnsi"/>
          <w:sz w:val="28"/>
          <w:szCs w:val="28"/>
        </w:rPr>
      </w:pPr>
    </w:p>
    <w:p w14:paraId="03A4F259" w14:textId="77777777" w:rsidR="00F26EED" w:rsidRDefault="00F26EED" w:rsidP="00F26EED">
      <w:pPr>
        <w:spacing w:after="100"/>
        <w:rPr>
          <w:rFonts w:cstheme="minorHAnsi"/>
          <w:sz w:val="28"/>
          <w:szCs w:val="28"/>
        </w:rPr>
      </w:pPr>
      <w:r>
        <w:rPr>
          <w:rFonts w:cstheme="minorHAnsi"/>
          <w:sz w:val="28"/>
          <w:szCs w:val="28"/>
        </w:rPr>
        <w:t>________________________________________________________________</w:t>
      </w:r>
    </w:p>
    <w:p w14:paraId="69F1F7A0" w14:textId="77777777" w:rsidR="00BE4607" w:rsidRPr="00F26EED" w:rsidRDefault="00BE4607" w:rsidP="00F26EED">
      <w:pPr>
        <w:spacing w:after="100"/>
        <w:rPr>
          <w:rFonts w:cstheme="minorHAnsi"/>
          <w:b/>
          <w:sz w:val="28"/>
          <w:szCs w:val="28"/>
        </w:rPr>
      </w:pPr>
      <w:r w:rsidRPr="00BE4607">
        <w:rPr>
          <w:rFonts w:cstheme="minorHAnsi"/>
          <w:b/>
          <w:sz w:val="28"/>
          <w:szCs w:val="28"/>
        </w:rPr>
        <w:t>You will also study these texts later in year 12 and in year 13. You do not necessarily need t</w:t>
      </w:r>
      <w:r w:rsidR="00F26EED">
        <w:rPr>
          <w:rFonts w:cstheme="minorHAnsi"/>
          <w:b/>
          <w:sz w:val="28"/>
          <w:szCs w:val="28"/>
        </w:rPr>
        <w:t>o purchase these straight away:</w:t>
      </w:r>
    </w:p>
    <w:p w14:paraId="02B5B748" w14:textId="77777777" w:rsidR="00BE4607" w:rsidRPr="00BE4607" w:rsidRDefault="00BE4607" w:rsidP="00F26EED">
      <w:pPr>
        <w:spacing w:after="100"/>
        <w:rPr>
          <w:rFonts w:cstheme="minorHAnsi"/>
          <w:sz w:val="28"/>
          <w:szCs w:val="28"/>
        </w:rPr>
      </w:pPr>
    </w:p>
    <w:p w14:paraId="1044E5D4" w14:textId="77777777" w:rsidR="00F26EED" w:rsidRPr="00F26EED" w:rsidRDefault="00F26EED" w:rsidP="00F26EED">
      <w:pPr>
        <w:rPr>
          <w:rFonts w:cstheme="minorHAnsi"/>
          <w:sz w:val="28"/>
          <w:szCs w:val="28"/>
        </w:rPr>
      </w:pPr>
      <w:r>
        <w:rPr>
          <w:rFonts w:ascii="Arial" w:hAnsi="Arial" w:cs="Arial"/>
          <w:noProof/>
          <w:color w:val="2962FF"/>
          <w:sz w:val="20"/>
          <w:szCs w:val="20"/>
          <w:lang w:eastAsia="en-GB"/>
        </w:rPr>
        <w:drawing>
          <wp:anchor distT="0" distB="0" distL="114300" distR="114300" simplePos="0" relativeHeight="251677696" behindDoc="1" locked="0" layoutInCell="1" allowOverlap="1" wp14:anchorId="0481B046" wp14:editId="7E5420C1">
            <wp:simplePos x="0" y="0"/>
            <wp:positionH relativeFrom="column">
              <wp:posOffset>4953000</wp:posOffset>
            </wp:positionH>
            <wp:positionV relativeFrom="paragraph">
              <wp:posOffset>27940</wp:posOffset>
            </wp:positionV>
            <wp:extent cx="723900" cy="1109345"/>
            <wp:effectExtent l="0" t="0" r="0" b="0"/>
            <wp:wrapTight wrapText="bothSides">
              <wp:wrapPolygon edited="0">
                <wp:start x="0" y="0"/>
                <wp:lineTo x="0" y="21143"/>
                <wp:lineTo x="21032" y="21143"/>
                <wp:lineTo x="21032" y="0"/>
                <wp:lineTo x="0" y="0"/>
              </wp:wrapPolygon>
            </wp:wrapTight>
            <wp:docPr id="23" name="Picture 23" descr="Tenth of December: Amazon.co.uk: George Saunders: 9781408894811: Book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nth of December: Amazon.co.uk: George Saunders: 9781408894811: Books">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EED">
        <w:rPr>
          <w:rFonts w:ascii="Arial" w:hAnsi="Arial" w:cs="Arial"/>
          <w:noProof/>
          <w:color w:val="2962FF"/>
          <w:sz w:val="18"/>
          <w:szCs w:val="20"/>
          <w:lang w:eastAsia="en-GB"/>
        </w:rPr>
        <w:drawing>
          <wp:anchor distT="0" distB="0" distL="114300" distR="114300" simplePos="0" relativeHeight="251676672" behindDoc="1" locked="0" layoutInCell="1" allowOverlap="1" wp14:anchorId="7C797635" wp14:editId="5AB8D73F">
            <wp:simplePos x="0" y="0"/>
            <wp:positionH relativeFrom="column">
              <wp:posOffset>1464310</wp:posOffset>
            </wp:positionH>
            <wp:positionV relativeFrom="paragraph">
              <wp:posOffset>13335</wp:posOffset>
            </wp:positionV>
            <wp:extent cx="744855" cy="1143000"/>
            <wp:effectExtent l="0" t="0" r="0" b="0"/>
            <wp:wrapTight wrapText="bothSides">
              <wp:wrapPolygon edited="0">
                <wp:start x="0" y="0"/>
                <wp:lineTo x="0" y="21240"/>
                <wp:lineTo x="20992" y="21240"/>
                <wp:lineTo x="20992" y="0"/>
                <wp:lineTo x="0" y="0"/>
              </wp:wrapPolygon>
            </wp:wrapTight>
            <wp:docPr id="22" name="Picture 22" descr="Fight Club: Amazon.co.uk: Chuck Palahniuk: 978009976521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ht Club: Amazon.co.uk: Chuck Palahniuk: 9780099765219: Book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485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EED">
        <w:rPr>
          <w:rFonts w:cstheme="minorHAnsi"/>
          <w:sz w:val="28"/>
          <w:szCs w:val="28"/>
        </w:rPr>
        <w:t>Chuck Palahniuk</w:t>
      </w:r>
      <w:r>
        <w:rPr>
          <w:rFonts w:cstheme="minorHAnsi"/>
          <w:sz w:val="28"/>
          <w:szCs w:val="28"/>
        </w:rPr>
        <w:tab/>
      </w:r>
      <w:r>
        <w:rPr>
          <w:rFonts w:cstheme="minorHAnsi"/>
          <w:sz w:val="28"/>
          <w:szCs w:val="28"/>
        </w:rPr>
        <w:tab/>
        <w:t>George Saunders</w:t>
      </w:r>
    </w:p>
    <w:p w14:paraId="3E31B0FD" w14:textId="77777777" w:rsidR="00F26EED" w:rsidRDefault="00F26EED" w:rsidP="00F26EED">
      <w:pPr>
        <w:spacing w:after="100"/>
        <w:rPr>
          <w:rFonts w:cstheme="minorHAnsi"/>
          <w:sz w:val="28"/>
          <w:szCs w:val="28"/>
        </w:rPr>
      </w:pPr>
      <w:r w:rsidRPr="00CB608C">
        <w:rPr>
          <w:rFonts w:cstheme="minorHAnsi"/>
          <w:b/>
          <w:i/>
          <w:sz w:val="28"/>
          <w:szCs w:val="28"/>
        </w:rPr>
        <w:t>Fight Club</w:t>
      </w:r>
      <w:r>
        <w:rPr>
          <w:rFonts w:cstheme="minorHAnsi"/>
          <w:sz w:val="28"/>
          <w:szCs w:val="28"/>
        </w:rPr>
        <w:tab/>
      </w:r>
      <w:r>
        <w:rPr>
          <w:rFonts w:cstheme="minorHAnsi"/>
          <w:sz w:val="28"/>
          <w:szCs w:val="28"/>
        </w:rPr>
        <w:tab/>
      </w:r>
      <w:r w:rsidRPr="00CB608C">
        <w:rPr>
          <w:rFonts w:cstheme="minorHAnsi"/>
          <w:b/>
          <w:i/>
          <w:sz w:val="28"/>
          <w:szCs w:val="28"/>
        </w:rPr>
        <w:tab/>
        <w:t>Tenth of December</w:t>
      </w:r>
    </w:p>
    <w:p w14:paraId="135FA285" w14:textId="77777777" w:rsidR="00F26EED" w:rsidRDefault="00F26EED" w:rsidP="00F26EED">
      <w:pPr>
        <w:spacing w:after="100"/>
        <w:rPr>
          <w:rFonts w:cstheme="minorHAnsi"/>
          <w:sz w:val="28"/>
          <w:szCs w:val="28"/>
        </w:rPr>
      </w:pPr>
    </w:p>
    <w:p w14:paraId="56EA7C2A" w14:textId="77777777" w:rsidR="00F26EED" w:rsidRDefault="00F26EED" w:rsidP="00F26EED">
      <w:pPr>
        <w:spacing w:after="100"/>
        <w:rPr>
          <w:rFonts w:cstheme="minorHAnsi"/>
          <w:sz w:val="28"/>
          <w:szCs w:val="28"/>
        </w:rPr>
      </w:pPr>
    </w:p>
    <w:p w14:paraId="7CAA4BC5" w14:textId="77777777" w:rsidR="007D5F46" w:rsidRDefault="007D5F46" w:rsidP="00F26EED">
      <w:pPr>
        <w:spacing w:after="100"/>
        <w:rPr>
          <w:rFonts w:cstheme="minorHAnsi"/>
          <w:sz w:val="28"/>
          <w:szCs w:val="28"/>
        </w:rPr>
      </w:pPr>
      <w:r>
        <w:rPr>
          <w:rFonts w:ascii="Arial" w:hAnsi="Arial" w:cs="Arial"/>
          <w:noProof/>
          <w:color w:val="2962FF"/>
          <w:sz w:val="20"/>
          <w:szCs w:val="20"/>
          <w:lang w:eastAsia="en-GB"/>
        </w:rPr>
        <w:drawing>
          <wp:anchor distT="0" distB="0" distL="114300" distR="114300" simplePos="0" relativeHeight="251674624" behindDoc="1" locked="0" layoutInCell="1" allowOverlap="1" wp14:anchorId="00267FCE" wp14:editId="6001B53C">
            <wp:simplePos x="0" y="0"/>
            <wp:positionH relativeFrom="column">
              <wp:posOffset>3786505</wp:posOffset>
            </wp:positionH>
            <wp:positionV relativeFrom="paragraph">
              <wp:posOffset>12700</wp:posOffset>
            </wp:positionV>
            <wp:extent cx="711835" cy="1066800"/>
            <wp:effectExtent l="0" t="0" r="0" b="0"/>
            <wp:wrapTight wrapText="bothSides">
              <wp:wrapPolygon edited="0">
                <wp:start x="0" y="0"/>
                <wp:lineTo x="0" y="21214"/>
                <wp:lineTo x="20810" y="21214"/>
                <wp:lineTo x="20810" y="0"/>
                <wp:lineTo x="0" y="0"/>
              </wp:wrapPolygon>
            </wp:wrapTight>
            <wp:docPr id="21" name="Picture 21" descr="The Merchant's Prologue and Tale (Cambridge School Chau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Merchant's Prologue and Tale (Cambridge School Chaucer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8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9AFB7" w14:textId="77777777" w:rsidR="00F26EED" w:rsidRDefault="00F26EED" w:rsidP="00F26EED">
      <w:pPr>
        <w:spacing w:after="100"/>
        <w:rPr>
          <w:rFonts w:cstheme="minorHAnsi"/>
          <w:sz w:val="28"/>
          <w:szCs w:val="28"/>
        </w:rPr>
      </w:pPr>
      <w:r>
        <w:rPr>
          <w:rFonts w:cstheme="minorHAnsi"/>
          <w:sz w:val="28"/>
          <w:szCs w:val="28"/>
        </w:rPr>
        <w:t xml:space="preserve">Geoffrey Chaucer </w:t>
      </w:r>
    </w:p>
    <w:p w14:paraId="5646CFBA" w14:textId="77777777" w:rsidR="00BE4607" w:rsidRDefault="00BE4607" w:rsidP="00F26EED">
      <w:pPr>
        <w:spacing w:after="100"/>
        <w:rPr>
          <w:rFonts w:cstheme="minorHAnsi"/>
          <w:sz w:val="28"/>
          <w:szCs w:val="28"/>
        </w:rPr>
      </w:pPr>
      <w:r w:rsidRPr="00CB608C">
        <w:rPr>
          <w:rFonts w:cstheme="minorHAnsi"/>
          <w:b/>
          <w:i/>
          <w:sz w:val="28"/>
          <w:szCs w:val="28"/>
        </w:rPr>
        <w:t>The Merchant’s Prologue and Tale</w:t>
      </w:r>
      <w:r w:rsidR="007D5F46" w:rsidRPr="00CB608C">
        <w:rPr>
          <w:rFonts w:cstheme="minorHAnsi"/>
          <w:b/>
          <w:i/>
          <w:sz w:val="28"/>
          <w:szCs w:val="28"/>
        </w:rPr>
        <w:t xml:space="preserve"> </w:t>
      </w:r>
      <w:r w:rsidRPr="00BE4607">
        <w:rPr>
          <w:rFonts w:cstheme="minorHAnsi"/>
          <w:sz w:val="28"/>
          <w:szCs w:val="28"/>
        </w:rPr>
        <w:t>(Cambridge)</w:t>
      </w:r>
      <w:r w:rsidR="00F26EED" w:rsidRPr="00F26EED">
        <w:rPr>
          <w:rFonts w:ascii="Arial" w:hAnsi="Arial" w:cs="Arial"/>
          <w:noProof/>
          <w:color w:val="2962FF"/>
          <w:sz w:val="20"/>
          <w:szCs w:val="20"/>
          <w:lang w:eastAsia="en-GB"/>
        </w:rPr>
        <w:t xml:space="preserve"> </w:t>
      </w:r>
    </w:p>
    <w:p w14:paraId="759C0103" w14:textId="77777777" w:rsidR="007D5F46" w:rsidRDefault="007D5F46">
      <w:pPr>
        <w:rPr>
          <w:rFonts w:cstheme="minorHAnsi"/>
          <w:sz w:val="24"/>
          <w:szCs w:val="28"/>
        </w:rPr>
      </w:pPr>
      <w:r>
        <w:rPr>
          <w:rFonts w:ascii="Arial" w:hAnsi="Arial" w:cs="Arial"/>
          <w:noProof/>
          <w:color w:val="2962FF"/>
          <w:sz w:val="20"/>
          <w:szCs w:val="20"/>
          <w:lang w:eastAsia="en-GB"/>
        </w:rPr>
        <w:drawing>
          <wp:anchor distT="0" distB="0" distL="114300" distR="114300" simplePos="0" relativeHeight="251678720" behindDoc="1" locked="0" layoutInCell="1" allowOverlap="1" wp14:anchorId="3C92AFDE" wp14:editId="62719D2E">
            <wp:simplePos x="0" y="0"/>
            <wp:positionH relativeFrom="column">
              <wp:posOffset>1945640</wp:posOffset>
            </wp:positionH>
            <wp:positionV relativeFrom="paragraph">
              <wp:posOffset>158115</wp:posOffset>
            </wp:positionV>
            <wp:extent cx="681990" cy="1066800"/>
            <wp:effectExtent l="0" t="0" r="3810" b="0"/>
            <wp:wrapTight wrapText="bothSides">
              <wp:wrapPolygon edited="0">
                <wp:start x="0" y="0"/>
                <wp:lineTo x="0" y="21214"/>
                <wp:lineTo x="21117" y="21214"/>
                <wp:lineTo x="21117" y="0"/>
                <wp:lineTo x="0" y="0"/>
              </wp:wrapPolygon>
            </wp:wrapTight>
            <wp:docPr id="24" name="Picture 24" descr="Hamlet: Amazon.co.uk: William Shakespeare, Cedric Watts ...">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mlet: Amazon.co.uk: William Shakespeare, Cedric Watts ...">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199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FC640" w14:textId="77777777" w:rsidR="00F26EED" w:rsidRDefault="00F26EED">
      <w:pPr>
        <w:rPr>
          <w:rFonts w:cstheme="minorHAnsi"/>
          <w:sz w:val="28"/>
          <w:szCs w:val="28"/>
        </w:rPr>
      </w:pPr>
      <w:r>
        <w:rPr>
          <w:rFonts w:cstheme="minorHAnsi"/>
          <w:sz w:val="28"/>
          <w:szCs w:val="28"/>
        </w:rPr>
        <w:t>William Shakespeare</w:t>
      </w:r>
      <w:r w:rsidRPr="00F26EED">
        <w:t xml:space="preserve"> </w:t>
      </w:r>
    </w:p>
    <w:p w14:paraId="2FC57053" w14:textId="77777777" w:rsidR="00F26EED" w:rsidRPr="00CB608C" w:rsidRDefault="00F26EED">
      <w:pPr>
        <w:rPr>
          <w:rFonts w:cstheme="minorHAnsi"/>
          <w:b/>
          <w:i/>
          <w:sz w:val="28"/>
          <w:szCs w:val="28"/>
        </w:rPr>
      </w:pPr>
      <w:r w:rsidRPr="00CB608C">
        <w:rPr>
          <w:rFonts w:cstheme="minorHAnsi"/>
          <w:b/>
          <w:i/>
          <w:sz w:val="28"/>
          <w:szCs w:val="28"/>
        </w:rPr>
        <w:t>Hamlet</w:t>
      </w:r>
    </w:p>
    <w:p w14:paraId="4472E95B" w14:textId="77777777" w:rsidR="000A443C" w:rsidRPr="00F26EED" w:rsidRDefault="000A443C">
      <w:pPr>
        <w:rPr>
          <w:rFonts w:cstheme="minorHAnsi"/>
          <w:sz w:val="28"/>
          <w:szCs w:val="28"/>
        </w:rPr>
      </w:pPr>
      <w:r w:rsidRPr="00F26EED">
        <w:rPr>
          <w:rFonts w:cstheme="minorHAnsi"/>
          <w:sz w:val="28"/>
          <w:szCs w:val="28"/>
        </w:rPr>
        <w:br w:type="page"/>
      </w:r>
    </w:p>
    <w:p w14:paraId="076F33A9" w14:textId="77777777" w:rsidR="0009137D" w:rsidRPr="0009137D" w:rsidRDefault="0049079B" w:rsidP="0009137D">
      <w:pPr>
        <w:jc w:val="center"/>
        <w:rPr>
          <w:rFonts w:cstheme="minorHAnsi"/>
          <w:b/>
          <w:color w:val="009900"/>
          <w:sz w:val="32"/>
          <w:szCs w:val="28"/>
          <w:u w:val="single"/>
        </w:rPr>
      </w:pPr>
      <w:r w:rsidRPr="00BE4607">
        <w:rPr>
          <w:rFonts w:ascii="Arial" w:hAnsi="Arial" w:cs="Arial"/>
          <w:noProof/>
          <w:color w:val="2962FF"/>
          <w:sz w:val="18"/>
          <w:szCs w:val="20"/>
          <w:lang w:eastAsia="en-GB"/>
        </w:rPr>
        <w:lastRenderedPageBreak/>
        <w:drawing>
          <wp:anchor distT="0" distB="0" distL="114300" distR="114300" simplePos="0" relativeHeight="251682816" behindDoc="0" locked="0" layoutInCell="1" allowOverlap="1" wp14:anchorId="3BA7DD21" wp14:editId="31DB18A6">
            <wp:simplePos x="0" y="0"/>
            <wp:positionH relativeFrom="column">
              <wp:posOffset>-407983</wp:posOffset>
            </wp:positionH>
            <wp:positionV relativeFrom="paragraph">
              <wp:posOffset>-251858</wp:posOffset>
            </wp:positionV>
            <wp:extent cx="950259" cy="1432891"/>
            <wp:effectExtent l="0" t="0" r="2540" b="0"/>
            <wp:wrapNone/>
            <wp:docPr id="27" name="Picture 27" descr="Mean Time: Amazon.co.uk: Carol Ann Duffy: 97803305167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an Time: Amazon.co.uk: Carol Ann Duffy: 9780330516778: Books">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0259" cy="1432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607">
        <w:rPr>
          <w:rFonts w:ascii="Arial" w:hAnsi="Arial" w:cs="Arial"/>
          <w:noProof/>
          <w:color w:val="2962FF"/>
          <w:sz w:val="18"/>
          <w:szCs w:val="20"/>
          <w:lang w:eastAsia="en-GB"/>
        </w:rPr>
        <w:drawing>
          <wp:anchor distT="0" distB="0" distL="114300" distR="114300" simplePos="0" relativeHeight="251684864" behindDoc="0" locked="0" layoutInCell="1" allowOverlap="1" wp14:anchorId="3D4D7418" wp14:editId="5F6B83C0">
            <wp:simplePos x="0" y="0"/>
            <wp:positionH relativeFrom="margin">
              <wp:posOffset>5094946</wp:posOffset>
            </wp:positionH>
            <wp:positionV relativeFrom="paragraph">
              <wp:posOffset>-252474</wp:posOffset>
            </wp:positionV>
            <wp:extent cx="978833" cy="1476528"/>
            <wp:effectExtent l="0" t="0" r="0" b="0"/>
            <wp:wrapNone/>
            <wp:docPr id="28" name="Picture 28" descr="The Whitsun Weddings by Philip Larkin - Bookworm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hitsun Weddings by Philip Larkin - Bookworm Hanoi">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8833" cy="1476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37D" w:rsidRPr="0009137D">
        <w:rPr>
          <w:rFonts w:cstheme="minorHAnsi"/>
          <w:b/>
          <w:color w:val="009900"/>
          <w:sz w:val="32"/>
          <w:szCs w:val="28"/>
          <w:u w:val="single"/>
        </w:rPr>
        <w:t>Component 1: Poetry</w:t>
      </w:r>
    </w:p>
    <w:p w14:paraId="501D8793" w14:textId="77777777" w:rsidR="0009137D" w:rsidRPr="0009137D" w:rsidRDefault="0009137D" w:rsidP="0009137D">
      <w:pPr>
        <w:jc w:val="center"/>
        <w:rPr>
          <w:rFonts w:cstheme="minorHAnsi"/>
          <w:i/>
          <w:color w:val="009900"/>
          <w:sz w:val="24"/>
          <w:szCs w:val="24"/>
          <w:u w:val="single"/>
        </w:rPr>
      </w:pPr>
    </w:p>
    <w:p w14:paraId="17E7008D" w14:textId="77777777" w:rsidR="0009137D" w:rsidRPr="00794535" w:rsidRDefault="005D7B45" w:rsidP="0009137D">
      <w:pPr>
        <w:jc w:val="center"/>
        <w:rPr>
          <w:rFonts w:cstheme="minorHAnsi"/>
          <w:color w:val="009900"/>
          <w:sz w:val="24"/>
          <w:szCs w:val="24"/>
          <w:u w:val="single"/>
        </w:rPr>
      </w:pPr>
      <w:r w:rsidRPr="005D7B45">
        <w:rPr>
          <w:rFonts w:cstheme="minorHAnsi"/>
          <w:i/>
          <w:color w:val="009900"/>
          <w:sz w:val="24"/>
          <w:szCs w:val="24"/>
          <w:u w:val="single"/>
        </w:rPr>
        <w:t>Mean Time</w:t>
      </w:r>
      <w:r w:rsidRPr="005D7B45">
        <w:rPr>
          <w:rFonts w:cstheme="minorHAnsi"/>
          <w:color w:val="009900"/>
          <w:sz w:val="24"/>
          <w:szCs w:val="24"/>
          <w:u w:val="single"/>
        </w:rPr>
        <w:t xml:space="preserve"> (1993) and </w:t>
      </w:r>
      <w:r w:rsidRPr="005D7B45">
        <w:rPr>
          <w:rFonts w:cstheme="minorHAnsi"/>
          <w:i/>
          <w:color w:val="009900"/>
          <w:sz w:val="24"/>
          <w:szCs w:val="24"/>
          <w:u w:val="single"/>
        </w:rPr>
        <w:t>The</w:t>
      </w:r>
      <w:r>
        <w:rPr>
          <w:rFonts w:cstheme="minorHAnsi"/>
          <w:color w:val="009900"/>
          <w:sz w:val="24"/>
          <w:szCs w:val="24"/>
          <w:u w:val="single"/>
        </w:rPr>
        <w:t xml:space="preserve"> </w:t>
      </w:r>
      <w:r w:rsidRPr="005D7B45">
        <w:rPr>
          <w:rFonts w:cstheme="minorHAnsi"/>
          <w:i/>
          <w:color w:val="009900"/>
          <w:sz w:val="24"/>
          <w:szCs w:val="24"/>
          <w:u w:val="single"/>
        </w:rPr>
        <w:t>Whitsun Weddings</w:t>
      </w:r>
      <w:r w:rsidRPr="005D7B45">
        <w:rPr>
          <w:rFonts w:cstheme="minorHAnsi"/>
          <w:color w:val="009900"/>
          <w:sz w:val="24"/>
          <w:szCs w:val="24"/>
          <w:u w:val="single"/>
        </w:rPr>
        <w:t xml:space="preserve"> (1964)</w:t>
      </w:r>
    </w:p>
    <w:p w14:paraId="140CD527" w14:textId="77777777" w:rsidR="0009137D" w:rsidRPr="0009137D" w:rsidRDefault="0009137D" w:rsidP="0009137D">
      <w:pPr>
        <w:jc w:val="both"/>
        <w:rPr>
          <w:rFonts w:cstheme="minorHAnsi"/>
          <w:color w:val="009900"/>
          <w:sz w:val="24"/>
          <w:szCs w:val="24"/>
        </w:rPr>
      </w:pPr>
    </w:p>
    <w:p w14:paraId="4B59E7EC" w14:textId="77777777" w:rsidR="0009137D" w:rsidRPr="00794535" w:rsidRDefault="0009137D" w:rsidP="0009137D">
      <w:pPr>
        <w:rPr>
          <w:rFonts w:cstheme="minorHAnsi"/>
          <w:b/>
          <w:color w:val="009900"/>
          <w:sz w:val="24"/>
          <w:szCs w:val="24"/>
        </w:rPr>
      </w:pPr>
      <w:r w:rsidRPr="0009137D">
        <w:rPr>
          <w:rFonts w:cstheme="minorHAnsi"/>
          <w:b/>
          <w:color w:val="009900"/>
          <w:sz w:val="24"/>
          <w:szCs w:val="24"/>
        </w:rPr>
        <w:t>Component</w:t>
      </w:r>
      <w:r w:rsidR="005D7B45">
        <w:rPr>
          <w:rFonts w:cstheme="minorHAnsi"/>
          <w:b/>
          <w:color w:val="009900"/>
          <w:sz w:val="24"/>
          <w:szCs w:val="24"/>
        </w:rPr>
        <w:t xml:space="preserve"> 1</w:t>
      </w:r>
      <w:r w:rsidRPr="00794535">
        <w:rPr>
          <w:rFonts w:cstheme="minorHAnsi"/>
          <w:b/>
          <w:color w:val="009900"/>
          <w:sz w:val="24"/>
          <w:szCs w:val="24"/>
        </w:rPr>
        <w:t xml:space="preserve">B: Comparative </w:t>
      </w:r>
      <w:r w:rsidR="005D7B45">
        <w:rPr>
          <w:rFonts w:cstheme="minorHAnsi"/>
          <w:b/>
          <w:color w:val="009900"/>
          <w:sz w:val="24"/>
          <w:szCs w:val="24"/>
        </w:rPr>
        <w:t>Poetry</w:t>
      </w:r>
      <w:r w:rsidRPr="00794535">
        <w:rPr>
          <w:rFonts w:cstheme="minorHAnsi"/>
          <w:b/>
          <w:color w:val="009900"/>
          <w:sz w:val="24"/>
          <w:szCs w:val="24"/>
        </w:rPr>
        <w:t xml:space="preserve"> (</w:t>
      </w:r>
      <w:proofErr w:type="gramStart"/>
      <w:r w:rsidR="005D7B45">
        <w:rPr>
          <w:rFonts w:cstheme="minorHAnsi"/>
          <w:b/>
          <w:color w:val="009900"/>
          <w:sz w:val="24"/>
          <w:szCs w:val="24"/>
        </w:rPr>
        <w:t>open</w:t>
      </w:r>
      <w:r w:rsidRPr="00794535">
        <w:rPr>
          <w:rFonts w:cstheme="minorHAnsi"/>
          <w:b/>
          <w:color w:val="009900"/>
          <w:sz w:val="24"/>
          <w:szCs w:val="24"/>
        </w:rPr>
        <w:t>-book</w:t>
      </w:r>
      <w:proofErr w:type="gramEnd"/>
      <w:r w:rsidRPr="00794535">
        <w:rPr>
          <w:rFonts w:cstheme="minorHAnsi"/>
          <w:b/>
          <w:color w:val="009900"/>
          <w:sz w:val="24"/>
          <w:szCs w:val="24"/>
        </w:rPr>
        <w:t>) I hour</w:t>
      </w:r>
    </w:p>
    <w:p w14:paraId="53232FC3" w14:textId="77777777" w:rsidR="0009137D" w:rsidRPr="0009137D" w:rsidRDefault="0009137D" w:rsidP="0009137D">
      <w:pPr>
        <w:rPr>
          <w:rFonts w:cstheme="minorHAnsi"/>
          <w:b/>
          <w:color w:val="009900"/>
          <w:sz w:val="24"/>
          <w:szCs w:val="24"/>
        </w:rPr>
      </w:pPr>
      <w:r w:rsidRPr="00794535">
        <w:rPr>
          <w:rFonts w:cstheme="minorHAnsi"/>
          <w:b/>
          <w:color w:val="009900"/>
          <w:sz w:val="24"/>
          <w:szCs w:val="24"/>
        </w:rPr>
        <w:t xml:space="preserve">Paired texts: </w:t>
      </w:r>
      <w:r w:rsidR="005D7B45">
        <w:rPr>
          <w:rFonts w:cstheme="minorHAnsi"/>
          <w:b/>
          <w:i/>
          <w:color w:val="009900"/>
          <w:sz w:val="24"/>
          <w:szCs w:val="24"/>
        </w:rPr>
        <w:t>Mean Time by Carol Ann Duffy and The Whitsun Weddings by Philip Larkin</w:t>
      </w:r>
    </w:p>
    <w:p w14:paraId="07EC1C51" w14:textId="77777777" w:rsidR="0009137D" w:rsidRPr="0009137D" w:rsidRDefault="0009137D" w:rsidP="0009137D">
      <w:pPr>
        <w:jc w:val="both"/>
        <w:rPr>
          <w:rFonts w:cstheme="minorHAnsi"/>
          <w:color w:val="009900"/>
          <w:sz w:val="24"/>
          <w:szCs w:val="24"/>
        </w:rPr>
      </w:pPr>
    </w:p>
    <w:p w14:paraId="0807060D" w14:textId="77777777" w:rsidR="0009137D" w:rsidRPr="0009137D" w:rsidRDefault="0009137D" w:rsidP="0009137D">
      <w:pPr>
        <w:jc w:val="both"/>
        <w:rPr>
          <w:rFonts w:cstheme="minorHAnsi"/>
          <w:color w:val="009900"/>
          <w:sz w:val="24"/>
          <w:szCs w:val="24"/>
        </w:rPr>
      </w:pPr>
      <w:r w:rsidRPr="00794535">
        <w:rPr>
          <w:rFonts w:cstheme="minorHAnsi"/>
          <w:color w:val="009900"/>
          <w:sz w:val="24"/>
          <w:szCs w:val="24"/>
        </w:rPr>
        <w:t xml:space="preserve">In this unit of the induction pack, you will be starting your study of </w:t>
      </w:r>
      <w:r w:rsidR="00970A09">
        <w:rPr>
          <w:rFonts w:cstheme="minorHAnsi"/>
          <w:color w:val="009900"/>
          <w:sz w:val="24"/>
          <w:szCs w:val="24"/>
        </w:rPr>
        <w:t xml:space="preserve">these two fantastic poetry anthologies. </w:t>
      </w:r>
      <w:r w:rsidR="0049105F">
        <w:rPr>
          <w:rFonts w:cstheme="minorHAnsi"/>
          <w:color w:val="009900"/>
          <w:sz w:val="24"/>
          <w:szCs w:val="24"/>
        </w:rPr>
        <w:t>You will look at individual poems and compare similarities and differences between the poets’ work.</w:t>
      </w:r>
    </w:p>
    <w:p w14:paraId="107FE429" w14:textId="77777777" w:rsidR="0009137D" w:rsidRPr="00794535" w:rsidRDefault="0009137D" w:rsidP="0009137D">
      <w:pPr>
        <w:rPr>
          <w:rFonts w:cstheme="minorHAnsi"/>
          <w:b/>
          <w:color w:val="009900"/>
          <w:sz w:val="24"/>
          <w:szCs w:val="24"/>
        </w:rPr>
      </w:pPr>
    </w:p>
    <w:p w14:paraId="1560BEA8" w14:textId="6969FD26" w:rsidR="0009137D" w:rsidRPr="00794535" w:rsidRDefault="003F2AB7" w:rsidP="0009137D">
      <w:pPr>
        <w:pBdr>
          <w:top w:val="single" w:sz="4" w:space="1" w:color="auto"/>
          <w:left w:val="single" w:sz="4" w:space="4" w:color="auto"/>
          <w:bottom w:val="single" w:sz="4" w:space="15" w:color="auto"/>
          <w:right w:val="single" w:sz="4" w:space="4" w:color="auto"/>
        </w:pBdr>
        <w:spacing w:before="115" w:after="0" w:line="240" w:lineRule="auto"/>
        <w:ind w:left="187"/>
        <w:rPr>
          <w:rFonts w:eastAsia="Times New Roman" w:cstheme="minorHAnsi"/>
          <w:b/>
          <w:color w:val="009900"/>
          <w:sz w:val="24"/>
          <w:szCs w:val="24"/>
          <w:lang w:eastAsia="en-GB"/>
        </w:rPr>
      </w:pPr>
      <w:r>
        <w:rPr>
          <w:rFonts w:eastAsiaTheme="minorEastAsia" w:cstheme="minorHAnsi"/>
          <w:b/>
          <w:color w:val="009900"/>
          <w:kern w:val="24"/>
          <w:sz w:val="24"/>
          <w:szCs w:val="24"/>
          <w:lang w:eastAsia="en-GB"/>
        </w:rPr>
        <w:t>You</w:t>
      </w:r>
      <w:r w:rsidR="0009137D" w:rsidRPr="00794535">
        <w:rPr>
          <w:rFonts w:eastAsiaTheme="minorEastAsia" w:cstheme="minorHAnsi"/>
          <w:b/>
          <w:color w:val="009900"/>
          <w:kern w:val="24"/>
          <w:sz w:val="24"/>
          <w:szCs w:val="24"/>
          <w:lang w:eastAsia="en-GB"/>
        </w:rPr>
        <w:t xml:space="preserve"> will need to demonstrate </w:t>
      </w:r>
      <w:r>
        <w:rPr>
          <w:rFonts w:eastAsiaTheme="minorEastAsia" w:cstheme="minorHAnsi"/>
          <w:b/>
          <w:color w:val="009900"/>
          <w:kern w:val="24"/>
          <w:sz w:val="24"/>
          <w:szCs w:val="24"/>
          <w:lang w:eastAsia="en-GB"/>
        </w:rPr>
        <w:t>your</w:t>
      </w:r>
      <w:r w:rsidR="0009137D" w:rsidRPr="00794535">
        <w:rPr>
          <w:rFonts w:eastAsiaTheme="minorEastAsia" w:cstheme="minorHAnsi"/>
          <w:b/>
          <w:color w:val="009900"/>
          <w:kern w:val="24"/>
          <w:sz w:val="24"/>
          <w:szCs w:val="24"/>
          <w:lang w:eastAsia="en-GB"/>
        </w:rPr>
        <w:t xml:space="preserve"> ability to: </w:t>
      </w:r>
    </w:p>
    <w:p w14:paraId="3B7EEAA1" w14:textId="76C3159D"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 xml:space="preserve">analyse how meanings are shaped in </w:t>
      </w:r>
      <w:r w:rsidR="0049105F" w:rsidRPr="008D1FAD">
        <w:rPr>
          <w:rFonts w:eastAsiaTheme="minorEastAsia" w:cstheme="minorHAnsi"/>
          <w:color w:val="009900"/>
          <w:kern w:val="24"/>
          <w:sz w:val="24"/>
          <w:szCs w:val="24"/>
          <w:lang w:eastAsia="en-GB"/>
        </w:rPr>
        <w:t>poetry anthologies</w:t>
      </w:r>
      <w:r w:rsidRPr="008D1FAD">
        <w:rPr>
          <w:rFonts w:eastAsiaTheme="minorEastAsia" w:cstheme="minorHAnsi"/>
          <w:color w:val="009900"/>
          <w:kern w:val="24"/>
          <w:sz w:val="24"/>
          <w:szCs w:val="24"/>
          <w:lang w:eastAsia="en-GB"/>
        </w:rPr>
        <w:t xml:space="preserve"> </w:t>
      </w:r>
    </w:p>
    <w:p w14:paraId="0EFBF3CA" w14:textId="540BBE2A"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 xml:space="preserve">show understanding of the cultural and contextual influences on readers and writers </w:t>
      </w:r>
    </w:p>
    <w:p w14:paraId="72C442EE" w14:textId="35377647"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 xml:space="preserve">use accurately a range of literary concepts and terminology, including knowledge of the principles and conventions of </w:t>
      </w:r>
      <w:r w:rsidR="0049105F" w:rsidRPr="008D1FAD">
        <w:rPr>
          <w:rFonts w:eastAsiaTheme="minorEastAsia" w:cstheme="minorHAnsi"/>
          <w:color w:val="009900"/>
          <w:kern w:val="24"/>
          <w:sz w:val="24"/>
          <w:szCs w:val="24"/>
          <w:lang w:eastAsia="en-GB"/>
        </w:rPr>
        <w:t>poetry.</w:t>
      </w:r>
    </w:p>
    <w:p w14:paraId="6E48874A" w14:textId="32E55309"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 xml:space="preserve">reflect on different interpretations of literary texts, including, where relevant, critical interpretation; debate alternative ideas about a text and consider multiple readings </w:t>
      </w:r>
    </w:p>
    <w:p w14:paraId="6F7B1233" w14:textId="3988B3B8"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 xml:space="preserve">identify and consider how attitudes and values are expressed in texts </w:t>
      </w:r>
    </w:p>
    <w:p w14:paraId="5F761328" w14:textId="1D377F4F"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heme="minorEastAsia" w:cstheme="minorHAnsi"/>
          <w:color w:val="009900"/>
          <w:kern w:val="24"/>
          <w:sz w:val="24"/>
          <w:szCs w:val="24"/>
          <w:lang w:eastAsia="en-GB"/>
        </w:rPr>
      </w:pPr>
      <w:r w:rsidRPr="008D1FAD">
        <w:rPr>
          <w:rFonts w:eastAsiaTheme="minorEastAsia" w:cstheme="minorHAnsi"/>
          <w:color w:val="009900"/>
          <w:kern w:val="24"/>
          <w:sz w:val="24"/>
          <w:szCs w:val="24"/>
          <w:lang w:eastAsia="en-GB"/>
        </w:rPr>
        <w:t xml:space="preserve">organise responses in a clear and effective academic style and register with coherent written expression </w:t>
      </w:r>
    </w:p>
    <w:p w14:paraId="4FC9BD46" w14:textId="46A0918A" w:rsidR="0009137D" w:rsidRPr="008D1FAD" w:rsidRDefault="0009137D"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 xml:space="preserve">explore productive connections and contrasts between </w:t>
      </w:r>
      <w:r w:rsidR="0049105F" w:rsidRPr="008D1FAD">
        <w:rPr>
          <w:rFonts w:eastAsiaTheme="minorEastAsia" w:cstheme="minorHAnsi"/>
          <w:color w:val="009900"/>
          <w:kern w:val="24"/>
          <w:sz w:val="24"/>
          <w:szCs w:val="24"/>
          <w:lang w:eastAsia="en-GB"/>
        </w:rPr>
        <w:t>poems</w:t>
      </w:r>
      <w:r w:rsidRPr="008D1FAD">
        <w:rPr>
          <w:rFonts w:eastAsiaTheme="minorEastAsia" w:cstheme="minorHAnsi"/>
          <w:color w:val="009900"/>
          <w:kern w:val="24"/>
          <w:sz w:val="24"/>
          <w:szCs w:val="24"/>
          <w:lang w:eastAsia="en-GB"/>
        </w:rPr>
        <w:t xml:space="preserve"> from different periods </w:t>
      </w:r>
    </w:p>
    <w:p w14:paraId="096EF4CF" w14:textId="1DFF0C57" w:rsidR="0009137D" w:rsidRPr="008D1FAD" w:rsidRDefault="0049105F" w:rsidP="003F2AB7">
      <w:pPr>
        <w:pStyle w:val="ListParagraph"/>
        <w:numPr>
          <w:ilvl w:val="0"/>
          <w:numId w:val="9"/>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009900"/>
          <w:sz w:val="24"/>
          <w:szCs w:val="24"/>
          <w:lang w:eastAsia="en-GB"/>
        </w:rPr>
      </w:pPr>
      <w:r w:rsidRPr="008D1FAD">
        <w:rPr>
          <w:rFonts w:eastAsiaTheme="minorEastAsia" w:cstheme="minorHAnsi"/>
          <w:color w:val="009900"/>
          <w:kern w:val="24"/>
          <w:sz w:val="24"/>
          <w:szCs w:val="24"/>
          <w:lang w:eastAsia="en-GB"/>
        </w:rPr>
        <w:t>use accurate</w:t>
      </w:r>
      <w:r w:rsidR="00D173E5" w:rsidRPr="008D1FAD">
        <w:rPr>
          <w:rFonts w:eastAsiaTheme="minorEastAsia" w:cstheme="minorHAnsi"/>
          <w:color w:val="009900"/>
          <w:kern w:val="24"/>
          <w:sz w:val="24"/>
          <w:szCs w:val="24"/>
          <w:lang w:eastAsia="en-GB"/>
        </w:rPr>
        <w:t>ly</w:t>
      </w:r>
      <w:r w:rsidR="0009137D" w:rsidRPr="008D1FAD">
        <w:rPr>
          <w:rFonts w:eastAsiaTheme="minorEastAsia" w:cstheme="minorHAnsi"/>
          <w:color w:val="009900"/>
          <w:kern w:val="24"/>
          <w:sz w:val="24"/>
          <w:szCs w:val="24"/>
          <w:lang w:eastAsia="en-GB"/>
        </w:rPr>
        <w:t xml:space="preserve"> quotations and references to texts and sources.</w:t>
      </w:r>
    </w:p>
    <w:p w14:paraId="00B25C87" w14:textId="77777777" w:rsidR="0009137D" w:rsidRPr="00794535" w:rsidRDefault="0009137D" w:rsidP="0009137D">
      <w:pPr>
        <w:rPr>
          <w:rFonts w:cstheme="minorHAnsi"/>
          <w:color w:val="009900"/>
          <w:sz w:val="24"/>
          <w:szCs w:val="24"/>
        </w:rPr>
      </w:pPr>
    </w:p>
    <w:p w14:paraId="55946AC7" w14:textId="77777777" w:rsidR="0009137D" w:rsidRPr="00794535" w:rsidRDefault="0009137D" w:rsidP="0009137D">
      <w:pPr>
        <w:rPr>
          <w:rFonts w:cstheme="minorHAnsi"/>
          <w:color w:val="009900"/>
          <w:sz w:val="24"/>
          <w:szCs w:val="24"/>
        </w:rPr>
      </w:pPr>
      <w:r w:rsidRPr="00794535">
        <w:rPr>
          <w:rFonts w:cstheme="minorHAnsi"/>
          <w:color w:val="009900"/>
          <w:sz w:val="24"/>
          <w:szCs w:val="24"/>
        </w:rPr>
        <w:t xml:space="preserve">As you read the </w:t>
      </w:r>
      <w:r w:rsidR="00970A09">
        <w:rPr>
          <w:rFonts w:cstheme="minorHAnsi"/>
          <w:color w:val="009900"/>
          <w:sz w:val="24"/>
          <w:szCs w:val="24"/>
        </w:rPr>
        <w:t>poems</w:t>
      </w:r>
      <w:r w:rsidRPr="00794535">
        <w:rPr>
          <w:rFonts w:cstheme="minorHAnsi"/>
          <w:color w:val="009900"/>
          <w:sz w:val="24"/>
          <w:szCs w:val="24"/>
        </w:rPr>
        <w:t>, you need to be thinking about:</w:t>
      </w:r>
    </w:p>
    <w:p w14:paraId="39D135ED" w14:textId="77777777" w:rsidR="0009137D" w:rsidRPr="00794535" w:rsidRDefault="0009137D" w:rsidP="0009137D">
      <w:pPr>
        <w:numPr>
          <w:ilvl w:val="0"/>
          <w:numId w:val="3"/>
        </w:numPr>
        <w:contextualSpacing/>
        <w:rPr>
          <w:rFonts w:cstheme="minorHAnsi"/>
          <w:color w:val="009900"/>
          <w:sz w:val="24"/>
          <w:szCs w:val="24"/>
        </w:rPr>
      </w:pPr>
      <w:r w:rsidRPr="00794535">
        <w:rPr>
          <w:rFonts w:cstheme="minorHAnsi"/>
          <w:color w:val="009900"/>
          <w:sz w:val="24"/>
          <w:szCs w:val="24"/>
        </w:rPr>
        <w:t>the key themes and ideas being explored;</w:t>
      </w:r>
      <w:r w:rsidRPr="0009137D">
        <w:rPr>
          <w:rFonts w:ascii="Arial" w:hAnsi="Arial" w:cs="Arial"/>
          <w:noProof/>
          <w:color w:val="009900"/>
          <w:sz w:val="20"/>
          <w:szCs w:val="20"/>
          <w:lang w:eastAsia="en-GB"/>
        </w:rPr>
        <w:t xml:space="preserve"> </w:t>
      </w:r>
    </w:p>
    <w:p w14:paraId="2A0E9E0A" w14:textId="77777777" w:rsidR="0009137D" w:rsidRPr="00794535" w:rsidRDefault="0009137D" w:rsidP="0009137D">
      <w:pPr>
        <w:numPr>
          <w:ilvl w:val="0"/>
          <w:numId w:val="3"/>
        </w:numPr>
        <w:contextualSpacing/>
        <w:rPr>
          <w:rFonts w:cstheme="minorHAnsi"/>
          <w:color w:val="009900"/>
          <w:sz w:val="24"/>
          <w:szCs w:val="24"/>
        </w:rPr>
      </w:pPr>
      <w:r w:rsidRPr="00794535">
        <w:rPr>
          <w:rFonts w:cstheme="minorHAnsi"/>
          <w:color w:val="009900"/>
          <w:sz w:val="24"/>
          <w:szCs w:val="24"/>
        </w:rPr>
        <w:t>characterisation;</w:t>
      </w:r>
    </w:p>
    <w:p w14:paraId="0DD1B06A" w14:textId="77777777" w:rsidR="0009137D" w:rsidRPr="00794535" w:rsidRDefault="0009137D" w:rsidP="0009137D">
      <w:pPr>
        <w:numPr>
          <w:ilvl w:val="0"/>
          <w:numId w:val="3"/>
        </w:numPr>
        <w:contextualSpacing/>
        <w:rPr>
          <w:rFonts w:cstheme="minorHAnsi"/>
          <w:color w:val="009900"/>
          <w:sz w:val="24"/>
          <w:szCs w:val="24"/>
        </w:rPr>
      </w:pPr>
      <w:r w:rsidRPr="00794535">
        <w:rPr>
          <w:rFonts w:cstheme="minorHAnsi"/>
          <w:color w:val="009900"/>
          <w:sz w:val="24"/>
          <w:szCs w:val="24"/>
        </w:rPr>
        <w:t>context;</w:t>
      </w:r>
    </w:p>
    <w:p w14:paraId="406990A0" w14:textId="77777777" w:rsidR="0009137D" w:rsidRPr="00794535" w:rsidRDefault="0009137D" w:rsidP="0009137D">
      <w:pPr>
        <w:numPr>
          <w:ilvl w:val="0"/>
          <w:numId w:val="3"/>
        </w:numPr>
        <w:contextualSpacing/>
        <w:rPr>
          <w:rFonts w:cstheme="minorHAnsi"/>
          <w:color w:val="009900"/>
          <w:sz w:val="24"/>
          <w:szCs w:val="24"/>
        </w:rPr>
      </w:pPr>
      <w:r w:rsidRPr="00794535">
        <w:rPr>
          <w:rFonts w:cstheme="minorHAnsi"/>
          <w:color w:val="009900"/>
          <w:sz w:val="24"/>
          <w:szCs w:val="24"/>
        </w:rPr>
        <w:t xml:space="preserve">language, imagery and </w:t>
      </w:r>
      <w:proofErr w:type="gramStart"/>
      <w:r w:rsidRPr="00794535">
        <w:rPr>
          <w:rFonts w:cstheme="minorHAnsi"/>
          <w:color w:val="009900"/>
          <w:sz w:val="24"/>
          <w:szCs w:val="24"/>
        </w:rPr>
        <w:t>symbolism;</w:t>
      </w:r>
      <w:proofErr w:type="gramEnd"/>
    </w:p>
    <w:p w14:paraId="2CDE13DB" w14:textId="77777777" w:rsidR="0009137D" w:rsidRPr="00794535" w:rsidRDefault="00970A09" w:rsidP="0009137D">
      <w:pPr>
        <w:numPr>
          <w:ilvl w:val="0"/>
          <w:numId w:val="3"/>
        </w:numPr>
        <w:contextualSpacing/>
        <w:rPr>
          <w:rFonts w:cstheme="minorHAnsi"/>
          <w:color w:val="009900"/>
          <w:sz w:val="24"/>
          <w:szCs w:val="24"/>
        </w:rPr>
      </w:pPr>
      <w:r>
        <w:rPr>
          <w:rFonts w:cstheme="minorHAnsi"/>
          <w:color w:val="009900"/>
          <w:sz w:val="24"/>
          <w:szCs w:val="24"/>
        </w:rPr>
        <w:t>poetic</w:t>
      </w:r>
      <w:r w:rsidR="0009137D" w:rsidRPr="00794535">
        <w:rPr>
          <w:rFonts w:cstheme="minorHAnsi"/>
          <w:color w:val="009900"/>
          <w:sz w:val="24"/>
          <w:szCs w:val="24"/>
        </w:rPr>
        <w:t xml:space="preserve"> structure and devices;</w:t>
      </w:r>
    </w:p>
    <w:p w14:paraId="5EAC8835" w14:textId="77777777" w:rsidR="0009137D" w:rsidRPr="00794535" w:rsidRDefault="0009137D" w:rsidP="0009137D">
      <w:pPr>
        <w:numPr>
          <w:ilvl w:val="0"/>
          <w:numId w:val="3"/>
        </w:numPr>
        <w:contextualSpacing/>
        <w:rPr>
          <w:rFonts w:cstheme="minorHAnsi"/>
          <w:color w:val="009900"/>
          <w:sz w:val="24"/>
          <w:szCs w:val="24"/>
        </w:rPr>
      </w:pPr>
      <w:proofErr w:type="gramStart"/>
      <w:r w:rsidRPr="00794535">
        <w:rPr>
          <w:rFonts w:cstheme="minorHAnsi"/>
          <w:color w:val="009900"/>
          <w:sz w:val="24"/>
          <w:szCs w:val="24"/>
        </w:rPr>
        <w:t>how</w:t>
      </w:r>
      <w:proofErr w:type="gramEnd"/>
      <w:r w:rsidRPr="00794535">
        <w:rPr>
          <w:rFonts w:cstheme="minorHAnsi"/>
          <w:color w:val="009900"/>
          <w:sz w:val="24"/>
          <w:szCs w:val="24"/>
        </w:rPr>
        <w:t xml:space="preserve"> other readers (critics, directors or audiences) might interpret the </w:t>
      </w:r>
      <w:r w:rsidR="00970A09">
        <w:rPr>
          <w:rFonts w:cstheme="minorHAnsi"/>
          <w:color w:val="009900"/>
          <w:sz w:val="24"/>
          <w:szCs w:val="24"/>
        </w:rPr>
        <w:t>poem</w:t>
      </w:r>
      <w:r w:rsidRPr="00794535">
        <w:rPr>
          <w:rFonts w:cstheme="minorHAnsi"/>
          <w:color w:val="009900"/>
          <w:sz w:val="24"/>
          <w:szCs w:val="24"/>
        </w:rPr>
        <w:t>.</w:t>
      </w:r>
    </w:p>
    <w:p w14:paraId="1BF23651" w14:textId="77777777" w:rsidR="0009137D" w:rsidRDefault="0009137D" w:rsidP="00794535">
      <w:pPr>
        <w:jc w:val="center"/>
        <w:rPr>
          <w:rFonts w:cstheme="minorHAnsi"/>
          <w:b/>
          <w:sz w:val="32"/>
          <w:szCs w:val="28"/>
          <w:u w:val="single"/>
        </w:rPr>
      </w:pPr>
    </w:p>
    <w:p w14:paraId="361A8BD5" w14:textId="77777777" w:rsidR="0009137D" w:rsidRDefault="0009137D">
      <w:pPr>
        <w:rPr>
          <w:rFonts w:cstheme="minorHAnsi"/>
          <w:b/>
          <w:sz w:val="32"/>
          <w:szCs w:val="28"/>
          <w:u w:val="single"/>
        </w:rPr>
      </w:pPr>
      <w:r>
        <w:rPr>
          <w:rFonts w:cstheme="minorHAnsi"/>
          <w:b/>
          <w:sz w:val="32"/>
          <w:szCs w:val="28"/>
          <w:u w:val="single"/>
        </w:rPr>
        <w:br w:type="page"/>
      </w:r>
    </w:p>
    <w:p w14:paraId="33732C04" w14:textId="77777777" w:rsidR="005D7B45" w:rsidRDefault="005D7B45">
      <w:pPr>
        <w:rPr>
          <w:rFonts w:cstheme="minorHAnsi"/>
          <w:b/>
          <w:color w:val="009900"/>
          <w:sz w:val="24"/>
          <w:szCs w:val="28"/>
          <w:u w:val="single"/>
        </w:rPr>
      </w:pPr>
      <w:r w:rsidRPr="00C51028">
        <w:rPr>
          <w:rFonts w:cstheme="minorHAnsi"/>
          <w:b/>
          <w:color w:val="009900"/>
          <w:sz w:val="24"/>
          <w:szCs w:val="28"/>
          <w:u w:val="single"/>
        </w:rPr>
        <w:lastRenderedPageBreak/>
        <w:t>POETRY TASK 1:</w:t>
      </w:r>
    </w:p>
    <w:p w14:paraId="646C73C9" w14:textId="00E8DF3D" w:rsidR="00DD3981" w:rsidRDefault="00DD3981">
      <w:pPr>
        <w:rPr>
          <w:rFonts w:cstheme="minorHAnsi"/>
          <w:b/>
          <w:color w:val="009900"/>
          <w:sz w:val="24"/>
          <w:szCs w:val="28"/>
          <w:u w:val="single"/>
        </w:rPr>
      </w:pPr>
      <w:r>
        <w:rPr>
          <w:rFonts w:cstheme="minorHAnsi"/>
          <w:b/>
          <w:color w:val="009900"/>
          <w:sz w:val="24"/>
          <w:szCs w:val="28"/>
          <w:u w:val="single"/>
        </w:rPr>
        <w:t>Get to grips with a poem</w:t>
      </w:r>
      <w:r w:rsidR="00ED1306">
        <w:rPr>
          <w:rFonts w:cstheme="minorHAnsi"/>
          <w:b/>
          <w:color w:val="009900"/>
          <w:sz w:val="24"/>
          <w:szCs w:val="28"/>
          <w:u w:val="single"/>
        </w:rPr>
        <w:t>.</w:t>
      </w:r>
    </w:p>
    <w:p w14:paraId="351969A6" w14:textId="2848624F" w:rsidR="00ED1306" w:rsidRPr="00ED1306" w:rsidRDefault="00ED1306">
      <w:pPr>
        <w:rPr>
          <w:rFonts w:cstheme="minorHAnsi"/>
          <w:bCs/>
          <w:color w:val="009900"/>
          <w:sz w:val="24"/>
          <w:szCs w:val="28"/>
        </w:rPr>
      </w:pPr>
      <w:r>
        <w:rPr>
          <w:rFonts w:cstheme="minorHAnsi"/>
          <w:bCs/>
          <w:color w:val="009900"/>
          <w:sz w:val="24"/>
          <w:szCs w:val="28"/>
        </w:rPr>
        <w:t xml:space="preserve">In this poem, Duffy explores </w:t>
      </w:r>
      <w:r w:rsidR="00F25E37">
        <w:rPr>
          <w:rFonts w:cstheme="minorHAnsi"/>
          <w:bCs/>
          <w:color w:val="009900"/>
          <w:sz w:val="24"/>
          <w:szCs w:val="28"/>
        </w:rPr>
        <w:t>the impact of an early experience of love.</w:t>
      </w:r>
    </w:p>
    <w:p w14:paraId="2FA2DA29" w14:textId="1294130A" w:rsidR="000633E6" w:rsidRDefault="000633E6">
      <w:pPr>
        <w:rPr>
          <w:rFonts w:cstheme="minorHAnsi"/>
          <w:sz w:val="24"/>
          <w:szCs w:val="28"/>
        </w:rPr>
      </w:pPr>
    </w:p>
    <w:p w14:paraId="15981F34" w14:textId="55AB0F18" w:rsidR="000633E6" w:rsidRPr="000633E6" w:rsidRDefault="0039640B">
      <w:pPr>
        <w:rPr>
          <w:rFonts w:cstheme="minorHAnsi"/>
          <w:b/>
          <w:sz w:val="24"/>
          <w:szCs w:val="28"/>
        </w:rPr>
      </w:pPr>
      <w:r w:rsidRPr="000633E6">
        <w:rPr>
          <w:rFonts w:cstheme="minorHAnsi"/>
          <w:noProof/>
          <w:sz w:val="24"/>
          <w:szCs w:val="28"/>
          <w:lang w:eastAsia="en-GB"/>
        </w:rPr>
        <mc:AlternateContent>
          <mc:Choice Requires="wps">
            <w:drawing>
              <wp:anchor distT="45720" distB="45720" distL="114300" distR="114300" simplePos="0" relativeHeight="251686912" behindDoc="0" locked="0" layoutInCell="1" allowOverlap="1" wp14:anchorId="3AAA3E15" wp14:editId="03C27D65">
                <wp:simplePos x="0" y="0"/>
                <wp:positionH relativeFrom="margin">
                  <wp:posOffset>4792345</wp:posOffset>
                </wp:positionH>
                <wp:positionV relativeFrom="paragraph">
                  <wp:posOffset>22860</wp:posOffset>
                </wp:positionV>
                <wp:extent cx="1434465" cy="5170805"/>
                <wp:effectExtent l="0" t="0" r="133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5170805"/>
                        </a:xfrm>
                        <a:prstGeom prst="rect">
                          <a:avLst/>
                        </a:prstGeom>
                        <a:solidFill>
                          <a:schemeClr val="accent6">
                            <a:lumMod val="20000"/>
                            <a:lumOff val="80000"/>
                          </a:schemeClr>
                        </a:solidFill>
                        <a:ln w="9525">
                          <a:solidFill>
                            <a:srgbClr val="00B050"/>
                          </a:solidFill>
                          <a:miter lim="800000"/>
                          <a:headEnd/>
                          <a:tailEnd/>
                        </a:ln>
                      </wps:spPr>
                      <wps:txbx>
                        <w:txbxContent>
                          <w:p w14:paraId="70B08FF6" w14:textId="77777777" w:rsidR="00EC4604" w:rsidRPr="00EC4604" w:rsidRDefault="00EC4604">
                            <w:pPr>
                              <w:rPr>
                                <w:b/>
                                <w:bCs/>
                                <w:szCs w:val="20"/>
                              </w:rPr>
                            </w:pPr>
                            <w:r w:rsidRPr="00EC4604">
                              <w:rPr>
                                <w:b/>
                                <w:bCs/>
                                <w:szCs w:val="20"/>
                              </w:rPr>
                              <w:t>Approaching a poem:</w:t>
                            </w:r>
                          </w:p>
                          <w:p w14:paraId="14547E60" w14:textId="4F6B16C3" w:rsidR="007B4552" w:rsidRDefault="007B4552">
                            <w:pPr>
                              <w:rPr>
                                <w:szCs w:val="20"/>
                              </w:rPr>
                            </w:pPr>
                            <w:r w:rsidRPr="008B000B">
                              <w:rPr>
                                <w:szCs w:val="20"/>
                              </w:rPr>
                              <w:t xml:space="preserve">1. Read the </w:t>
                            </w:r>
                            <w:r w:rsidR="00EC4604">
                              <w:rPr>
                                <w:szCs w:val="20"/>
                              </w:rPr>
                              <w:t xml:space="preserve">title &amp; </w:t>
                            </w:r>
                            <w:r w:rsidRPr="008B000B">
                              <w:rPr>
                                <w:szCs w:val="20"/>
                              </w:rPr>
                              <w:t xml:space="preserve">poem and think about it. </w:t>
                            </w:r>
                            <w:r w:rsidR="00EC4604">
                              <w:rPr>
                                <w:szCs w:val="20"/>
                              </w:rPr>
                              <w:t>F</w:t>
                            </w:r>
                            <w:r w:rsidRPr="008B000B">
                              <w:rPr>
                                <w:szCs w:val="20"/>
                              </w:rPr>
                              <w:t>irst impressions? What mood does it create?</w:t>
                            </w:r>
                          </w:p>
                          <w:p w14:paraId="7FE880BD" w14:textId="77777777" w:rsidR="00EC4604" w:rsidRPr="008B000B" w:rsidRDefault="00EC4604" w:rsidP="00EC4604">
                            <w:pPr>
                              <w:rPr>
                                <w:szCs w:val="20"/>
                              </w:rPr>
                            </w:pPr>
                            <w:r w:rsidRPr="008B000B">
                              <w:rPr>
                                <w:szCs w:val="20"/>
                              </w:rPr>
                              <w:t>2. Annotate the poem for ideas and the methods the poet has used to create those ideas.</w:t>
                            </w:r>
                          </w:p>
                          <w:p w14:paraId="016C8A75" w14:textId="5D69C0A2" w:rsidR="00EC4604" w:rsidRPr="008B000B" w:rsidRDefault="00EC4604" w:rsidP="00EC4604">
                            <w:pPr>
                              <w:rPr>
                                <w:szCs w:val="20"/>
                              </w:rPr>
                            </w:pPr>
                            <w:r>
                              <w:rPr>
                                <w:szCs w:val="20"/>
                              </w:rPr>
                              <w:t>3</w:t>
                            </w:r>
                            <w:r w:rsidRPr="008B000B">
                              <w:rPr>
                                <w:szCs w:val="20"/>
                              </w:rPr>
                              <w:t xml:space="preserve">.  </w:t>
                            </w:r>
                            <w:r>
                              <w:rPr>
                                <w:szCs w:val="20"/>
                              </w:rPr>
                              <w:t>Consider structure/form – e.g. free verse</w:t>
                            </w:r>
                            <w:r w:rsidR="0039640B">
                              <w:rPr>
                                <w:szCs w:val="20"/>
                              </w:rPr>
                              <w:t>, dramatic monologue, sonnet.</w:t>
                            </w:r>
                            <w:r w:rsidRPr="008B000B">
                              <w:rPr>
                                <w:szCs w:val="20"/>
                              </w:rPr>
                              <w:t xml:space="preserve"> </w:t>
                            </w:r>
                            <w:r w:rsidR="0039640B">
                              <w:rPr>
                                <w:szCs w:val="20"/>
                              </w:rPr>
                              <w:t>W</w:t>
                            </w:r>
                            <w:r w:rsidRPr="008B000B">
                              <w:rPr>
                                <w:szCs w:val="20"/>
                              </w:rPr>
                              <w:t xml:space="preserve">hy </w:t>
                            </w:r>
                            <w:r w:rsidR="0039640B">
                              <w:rPr>
                                <w:szCs w:val="20"/>
                              </w:rPr>
                              <w:t xml:space="preserve">is this </w:t>
                            </w:r>
                            <w:r w:rsidRPr="008B000B">
                              <w:rPr>
                                <w:szCs w:val="20"/>
                              </w:rPr>
                              <w:t>important to understanding the poem?</w:t>
                            </w:r>
                          </w:p>
                          <w:p w14:paraId="35CFCC97" w14:textId="3D0FFED0" w:rsidR="00EC4604" w:rsidRPr="008B000B" w:rsidRDefault="00EC4604">
                            <w:pPr>
                              <w:rPr>
                                <w:szCs w:val="20"/>
                              </w:rPr>
                            </w:pPr>
                            <w:r>
                              <w:rPr>
                                <w:szCs w:val="20"/>
                              </w:rPr>
                              <w:t>4</w:t>
                            </w:r>
                            <w:r w:rsidRPr="008B000B">
                              <w:rPr>
                                <w:szCs w:val="20"/>
                              </w:rPr>
                              <w:t xml:space="preserve">. Research </w:t>
                            </w:r>
                            <w:r>
                              <w:rPr>
                                <w:szCs w:val="20"/>
                              </w:rPr>
                              <w:t>the</w:t>
                            </w:r>
                            <w:r w:rsidRPr="008B000B">
                              <w:rPr>
                                <w:szCs w:val="20"/>
                              </w:rPr>
                              <w:t xml:space="preserve"> poem. Is there else anything important in terms of context which helps with interpreting this poem?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A3E15" id="_x0000_t202" coordsize="21600,21600" o:spt="202" path="m,l,21600r21600,l21600,xe">
                <v:stroke joinstyle="miter"/>
                <v:path gradientshapeok="t" o:connecttype="rect"/>
              </v:shapetype>
              <v:shape id="Text Box 2" o:spid="_x0000_s1026" type="#_x0000_t202" style="position:absolute;margin-left:377.35pt;margin-top:1.8pt;width:112.95pt;height:407.1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" fillcolor="#e2efd9 [665]" strokecolor="#00b050">
                <v:textbox>
                  <w:txbxContent>
                    <w:p w14:paraId="70B08FF6" w14:textId="77777777" w:rsidR="00EC4604" w:rsidRPr="00EC4604" w:rsidRDefault="00EC4604">
                      <w:pPr>
                        <w:rPr>
                          <w:b/>
                          <w:bCs/>
                          <w:szCs w:val="20"/>
                        </w:rPr>
                      </w:pPr>
                      <w:r w:rsidRPr="00EC4604">
                        <w:rPr>
                          <w:b/>
                          <w:bCs/>
                          <w:szCs w:val="20"/>
                        </w:rPr>
                        <w:t>Approaching a poem:</w:t>
                      </w:r>
                    </w:p>
                    <w:p w14:paraId="14547E60" w14:textId="4F6B16C3" w:rsidR="007B4552" w:rsidRDefault="007B4552">
                      <w:pPr>
                        <w:rPr>
                          <w:szCs w:val="20"/>
                        </w:rPr>
                      </w:pPr>
                      <w:r w:rsidRPr="008B000B">
                        <w:rPr>
                          <w:szCs w:val="20"/>
                        </w:rPr>
                        <w:t xml:space="preserve">1. Read the </w:t>
                      </w:r>
                      <w:r w:rsidR="00EC4604">
                        <w:rPr>
                          <w:szCs w:val="20"/>
                        </w:rPr>
                        <w:t xml:space="preserve">title &amp; </w:t>
                      </w:r>
                      <w:r w:rsidRPr="008B000B">
                        <w:rPr>
                          <w:szCs w:val="20"/>
                        </w:rPr>
                        <w:t xml:space="preserve">poem and think about it. </w:t>
                      </w:r>
                      <w:r w:rsidR="00EC4604">
                        <w:rPr>
                          <w:szCs w:val="20"/>
                        </w:rPr>
                        <w:t>F</w:t>
                      </w:r>
                      <w:r w:rsidRPr="008B000B">
                        <w:rPr>
                          <w:szCs w:val="20"/>
                        </w:rPr>
                        <w:t>irst impressions? What mood does it create?</w:t>
                      </w:r>
                    </w:p>
                    <w:p w14:paraId="7FE880BD" w14:textId="77777777" w:rsidR="00EC4604" w:rsidRPr="008B000B" w:rsidRDefault="00EC4604" w:rsidP="00EC4604">
                      <w:pPr>
                        <w:rPr>
                          <w:szCs w:val="20"/>
                        </w:rPr>
                      </w:pPr>
                      <w:r w:rsidRPr="008B000B">
                        <w:rPr>
                          <w:szCs w:val="20"/>
                        </w:rPr>
                        <w:t>2. Annotate the poem for ideas and the methods the poet has used to create those ideas.</w:t>
                      </w:r>
                    </w:p>
                    <w:p w14:paraId="016C8A75" w14:textId="5D69C0A2" w:rsidR="00EC4604" w:rsidRPr="008B000B" w:rsidRDefault="00EC4604" w:rsidP="00EC4604">
                      <w:pPr>
                        <w:rPr>
                          <w:szCs w:val="20"/>
                        </w:rPr>
                      </w:pPr>
                      <w:r>
                        <w:rPr>
                          <w:szCs w:val="20"/>
                        </w:rPr>
                        <w:t>3</w:t>
                      </w:r>
                      <w:r w:rsidRPr="008B000B">
                        <w:rPr>
                          <w:szCs w:val="20"/>
                        </w:rPr>
                        <w:t xml:space="preserve">.  </w:t>
                      </w:r>
                      <w:r>
                        <w:rPr>
                          <w:szCs w:val="20"/>
                        </w:rPr>
                        <w:t>Consider structure/form – e.g. free verse</w:t>
                      </w:r>
                      <w:r w:rsidR="0039640B">
                        <w:rPr>
                          <w:szCs w:val="20"/>
                        </w:rPr>
                        <w:t>, dramatic monologue, sonnet.</w:t>
                      </w:r>
                      <w:r w:rsidRPr="008B000B">
                        <w:rPr>
                          <w:szCs w:val="20"/>
                        </w:rPr>
                        <w:t xml:space="preserve"> </w:t>
                      </w:r>
                      <w:r w:rsidR="0039640B">
                        <w:rPr>
                          <w:szCs w:val="20"/>
                        </w:rPr>
                        <w:t>W</w:t>
                      </w:r>
                      <w:r w:rsidRPr="008B000B">
                        <w:rPr>
                          <w:szCs w:val="20"/>
                        </w:rPr>
                        <w:t xml:space="preserve">hy </w:t>
                      </w:r>
                      <w:r w:rsidR="0039640B">
                        <w:rPr>
                          <w:szCs w:val="20"/>
                        </w:rPr>
                        <w:t xml:space="preserve">is this </w:t>
                      </w:r>
                      <w:r w:rsidRPr="008B000B">
                        <w:rPr>
                          <w:szCs w:val="20"/>
                        </w:rPr>
                        <w:t>important to understanding the poem?</w:t>
                      </w:r>
                    </w:p>
                    <w:p w14:paraId="35CFCC97" w14:textId="3D0FFED0" w:rsidR="00EC4604" w:rsidRPr="008B000B" w:rsidRDefault="00EC4604">
                      <w:pPr>
                        <w:rPr>
                          <w:szCs w:val="20"/>
                        </w:rPr>
                      </w:pPr>
                      <w:r>
                        <w:rPr>
                          <w:szCs w:val="20"/>
                        </w:rPr>
                        <w:t>4</w:t>
                      </w:r>
                      <w:r w:rsidRPr="008B000B">
                        <w:rPr>
                          <w:szCs w:val="20"/>
                        </w:rPr>
                        <w:t xml:space="preserve">. Research </w:t>
                      </w:r>
                      <w:r>
                        <w:rPr>
                          <w:szCs w:val="20"/>
                        </w:rPr>
                        <w:t>the</w:t>
                      </w:r>
                      <w:r w:rsidRPr="008B000B">
                        <w:rPr>
                          <w:szCs w:val="20"/>
                        </w:rPr>
                        <w:t xml:space="preserve"> poem. Is there else anything important in terms of context which helps with interpreting this poem?</w:t>
                      </w:r>
                    </w:p>
                  </w:txbxContent>
                </v:textbox>
                <w10:wrap type="square" anchorx="margin"/>
              </v:shape>
            </w:pict>
          </mc:Fallback>
        </mc:AlternateContent>
      </w:r>
      <w:r w:rsidR="000633E6">
        <w:rPr>
          <w:rFonts w:cstheme="minorHAnsi"/>
          <w:b/>
          <w:sz w:val="24"/>
          <w:szCs w:val="28"/>
        </w:rPr>
        <w:t>‘</w:t>
      </w:r>
      <w:r w:rsidR="00165CEB">
        <w:rPr>
          <w:rFonts w:cstheme="minorHAnsi"/>
          <w:b/>
          <w:sz w:val="24"/>
          <w:szCs w:val="28"/>
        </w:rPr>
        <w:t>First Love’</w:t>
      </w:r>
      <w:r w:rsidR="000633E6">
        <w:rPr>
          <w:rFonts w:cstheme="minorHAnsi"/>
          <w:b/>
          <w:sz w:val="24"/>
          <w:szCs w:val="28"/>
        </w:rPr>
        <w:t xml:space="preserve"> by Carol Ann Duffy</w:t>
      </w:r>
    </w:p>
    <w:p w14:paraId="07F1CC3C" w14:textId="77777777" w:rsidR="000633E6" w:rsidRDefault="000633E6" w:rsidP="000633E6">
      <w:pPr>
        <w:spacing w:after="100" w:line="240" w:lineRule="auto"/>
        <w:rPr>
          <w:rFonts w:cstheme="minorHAnsi"/>
          <w:sz w:val="24"/>
          <w:szCs w:val="28"/>
        </w:rPr>
      </w:pPr>
    </w:p>
    <w:p w14:paraId="2934511E" w14:textId="159FC23B" w:rsidR="00165CEB" w:rsidRPr="00165CEB" w:rsidRDefault="00165CEB" w:rsidP="008B000B">
      <w:pPr>
        <w:spacing w:after="100" w:line="360" w:lineRule="auto"/>
        <w:rPr>
          <w:rFonts w:cstheme="minorHAnsi"/>
          <w:sz w:val="24"/>
          <w:szCs w:val="28"/>
        </w:rPr>
      </w:pPr>
      <w:r w:rsidRPr="00165CEB">
        <w:rPr>
          <w:rFonts w:cstheme="minorHAnsi"/>
          <w:sz w:val="24"/>
          <w:szCs w:val="28"/>
        </w:rPr>
        <w:t>Waking, with a dream of first love forming real words,</w:t>
      </w:r>
      <w:r w:rsidRPr="00165CEB">
        <w:rPr>
          <w:rFonts w:cstheme="minorHAnsi"/>
          <w:sz w:val="24"/>
          <w:szCs w:val="28"/>
        </w:rPr>
        <w:br/>
        <w:t>as close to my lips as lipstick, I speak your name,</w:t>
      </w:r>
      <w:r w:rsidRPr="00165CEB">
        <w:rPr>
          <w:rFonts w:cstheme="minorHAnsi"/>
          <w:sz w:val="24"/>
          <w:szCs w:val="28"/>
        </w:rPr>
        <w:br/>
        <w:t>after a silence of years, into the pillow, and the power</w:t>
      </w:r>
      <w:r w:rsidRPr="00165CEB">
        <w:rPr>
          <w:rFonts w:cstheme="minorHAnsi"/>
          <w:sz w:val="24"/>
          <w:szCs w:val="28"/>
        </w:rPr>
        <w:br/>
        <w:t>of your name brings me here to the window, naked,</w:t>
      </w:r>
      <w:r w:rsidRPr="00165CEB">
        <w:rPr>
          <w:rFonts w:cstheme="minorHAnsi"/>
          <w:sz w:val="24"/>
          <w:szCs w:val="28"/>
        </w:rPr>
        <w:br/>
        <w:t>to say it again to a garden shaking with light.</w:t>
      </w:r>
    </w:p>
    <w:p w14:paraId="50318738" w14:textId="37021F53" w:rsidR="008B000B" w:rsidRDefault="008B000B" w:rsidP="008B000B">
      <w:pPr>
        <w:spacing w:after="100" w:line="360" w:lineRule="auto"/>
        <w:rPr>
          <w:rFonts w:cstheme="minorHAnsi"/>
          <w:sz w:val="24"/>
          <w:szCs w:val="28"/>
        </w:rPr>
      </w:pPr>
    </w:p>
    <w:p w14:paraId="5718BDF2" w14:textId="03AF02BE" w:rsidR="00165CEB" w:rsidRPr="00165CEB" w:rsidRDefault="00165CEB" w:rsidP="008B000B">
      <w:pPr>
        <w:spacing w:after="100" w:line="360" w:lineRule="auto"/>
        <w:rPr>
          <w:rFonts w:cstheme="minorHAnsi"/>
          <w:sz w:val="24"/>
          <w:szCs w:val="28"/>
        </w:rPr>
      </w:pPr>
      <w:r w:rsidRPr="00165CEB">
        <w:rPr>
          <w:rFonts w:cstheme="minorHAnsi"/>
          <w:sz w:val="24"/>
          <w:szCs w:val="28"/>
        </w:rPr>
        <w:t>This was a child's love, and yet I clench my eyes</w:t>
      </w:r>
      <w:r w:rsidRPr="00165CEB">
        <w:rPr>
          <w:rFonts w:cstheme="minorHAnsi"/>
          <w:sz w:val="24"/>
          <w:szCs w:val="28"/>
        </w:rPr>
        <w:br/>
        <w:t>till the pictures return, unfocused at first, then</w:t>
      </w:r>
      <w:r w:rsidRPr="00165CEB">
        <w:rPr>
          <w:rFonts w:cstheme="minorHAnsi"/>
          <w:sz w:val="24"/>
          <w:szCs w:val="28"/>
        </w:rPr>
        <w:br/>
        <w:t>almost clear, an old film played at a slow speed.</w:t>
      </w:r>
      <w:r w:rsidRPr="00165CEB">
        <w:rPr>
          <w:rFonts w:cstheme="minorHAnsi"/>
          <w:sz w:val="24"/>
          <w:szCs w:val="28"/>
        </w:rPr>
        <w:br/>
        <w:t>All day I will glimpse it, in windows of changing sky,</w:t>
      </w:r>
      <w:r w:rsidRPr="00165CEB">
        <w:rPr>
          <w:rFonts w:cstheme="minorHAnsi"/>
          <w:sz w:val="24"/>
          <w:szCs w:val="28"/>
        </w:rPr>
        <w:br/>
        <w:t>in mirrors, my lover's eyes, wherever you are.</w:t>
      </w:r>
    </w:p>
    <w:p w14:paraId="5A67D7EA" w14:textId="3C086446" w:rsidR="008B000B" w:rsidRDefault="008B000B" w:rsidP="008B000B">
      <w:pPr>
        <w:spacing w:after="100" w:line="360" w:lineRule="auto"/>
        <w:rPr>
          <w:rFonts w:cstheme="minorHAnsi"/>
          <w:sz w:val="24"/>
          <w:szCs w:val="28"/>
        </w:rPr>
      </w:pPr>
    </w:p>
    <w:p w14:paraId="6B3BC2C8" w14:textId="01D043CC" w:rsidR="00165CEB" w:rsidRPr="00165CEB" w:rsidRDefault="00165CEB" w:rsidP="008B000B">
      <w:pPr>
        <w:spacing w:after="100" w:line="360" w:lineRule="auto"/>
        <w:rPr>
          <w:rFonts w:cstheme="minorHAnsi"/>
          <w:sz w:val="24"/>
          <w:szCs w:val="28"/>
        </w:rPr>
      </w:pPr>
      <w:r w:rsidRPr="00165CEB">
        <w:rPr>
          <w:rFonts w:cstheme="minorHAnsi"/>
          <w:sz w:val="24"/>
          <w:szCs w:val="28"/>
        </w:rPr>
        <w:t>And later a star, long dead, here, seems precisely</w:t>
      </w:r>
      <w:r w:rsidRPr="00165CEB">
        <w:rPr>
          <w:rFonts w:cstheme="minorHAnsi"/>
          <w:sz w:val="24"/>
          <w:szCs w:val="28"/>
        </w:rPr>
        <w:br/>
        <w:t>the size of a tear. Tonight, a love-letter out of a dream</w:t>
      </w:r>
      <w:r w:rsidRPr="00165CEB">
        <w:rPr>
          <w:rFonts w:cstheme="minorHAnsi"/>
          <w:sz w:val="24"/>
          <w:szCs w:val="28"/>
        </w:rPr>
        <w:br/>
        <w:t>stammers itself in my heart. Such faithfulness.</w:t>
      </w:r>
      <w:r w:rsidRPr="00165CEB">
        <w:rPr>
          <w:rFonts w:cstheme="minorHAnsi"/>
          <w:sz w:val="24"/>
          <w:szCs w:val="28"/>
        </w:rPr>
        <w:br/>
        <w:t>You smile in my head on the last evening. Unseen</w:t>
      </w:r>
      <w:r w:rsidRPr="00165CEB">
        <w:rPr>
          <w:rFonts w:cstheme="minorHAnsi"/>
          <w:sz w:val="24"/>
          <w:szCs w:val="28"/>
        </w:rPr>
        <w:br/>
        <w:t>flowers suddenly pierce and sweeten the air.</w:t>
      </w:r>
    </w:p>
    <w:p w14:paraId="0FFCE677" w14:textId="45CD7851" w:rsidR="000633E6" w:rsidRDefault="000633E6" w:rsidP="000633E6">
      <w:pPr>
        <w:spacing w:after="100" w:line="240" w:lineRule="auto"/>
        <w:rPr>
          <w:rFonts w:cstheme="minorHAnsi"/>
          <w:sz w:val="24"/>
          <w:szCs w:val="28"/>
        </w:rPr>
      </w:pPr>
    </w:p>
    <w:p w14:paraId="00618FE9" w14:textId="77777777" w:rsidR="000633E6" w:rsidRPr="000633E6" w:rsidRDefault="000633E6" w:rsidP="000633E6">
      <w:pPr>
        <w:spacing w:after="100" w:line="240" w:lineRule="auto"/>
        <w:rPr>
          <w:rFonts w:cstheme="minorHAnsi"/>
          <w:sz w:val="24"/>
          <w:szCs w:val="28"/>
        </w:rPr>
      </w:pPr>
    </w:p>
    <w:p w14:paraId="0FCE6257" w14:textId="5A8F8A00" w:rsidR="00C51028" w:rsidRDefault="00C51028" w:rsidP="000633E6">
      <w:pPr>
        <w:spacing w:after="100" w:line="240" w:lineRule="auto"/>
        <w:rPr>
          <w:rFonts w:cstheme="minorHAnsi"/>
          <w:sz w:val="24"/>
          <w:szCs w:val="28"/>
        </w:rPr>
      </w:pPr>
    </w:p>
    <w:p w14:paraId="7B9F6FCE" w14:textId="03B81D32" w:rsidR="00C51028" w:rsidRDefault="00C51028" w:rsidP="000633E6">
      <w:pPr>
        <w:spacing w:after="100" w:line="240" w:lineRule="auto"/>
        <w:rPr>
          <w:rFonts w:cstheme="minorHAnsi"/>
          <w:sz w:val="24"/>
          <w:szCs w:val="28"/>
        </w:rPr>
      </w:pPr>
    </w:p>
    <w:p w14:paraId="50116713" w14:textId="626365FD" w:rsidR="008B000B" w:rsidRDefault="008B000B" w:rsidP="00C51028">
      <w:pPr>
        <w:rPr>
          <w:rFonts w:cstheme="minorHAnsi"/>
          <w:b/>
          <w:color w:val="009900"/>
          <w:sz w:val="24"/>
          <w:szCs w:val="28"/>
          <w:u w:val="single"/>
        </w:rPr>
      </w:pPr>
    </w:p>
    <w:p w14:paraId="1F5840EC" w14:textId="77777777" w:rsidR="00B339C4" w:rsidRDefault="00B339C4" w:rsidP="00D173E5">
      <w:pPr>
        <w:rPr>
          <w:rFonts w:cstheme="minorHAnsi"/>
          <w:b/>
          <w:color w:val="009900"/>
          <w:sz w:val="24"/>
          <w:szCs w:val="28"/>
          <w:u w:val="single"/>
        </w:rPr>
      </w:pPr>
    </w:p>
    <w:p w14:paraId="21451A2C" w14:textId="77777777" w:rsidR="00B339C4" w:rsidRDefault="00B339C4" w:rsidP="00D173E5">
      <w:pPr>
        <w:rPr>
          <w:rFonts w:cstheme="minorHAnsi"/>
          <w:b/>
          <w:color w:val="009900"/>
          <w:sz w:val="24"/>
          <w:szCs w:val="28"/>
          <w:u w:val="single"/>
        </w:rPr>
      </w:pPr>
    </w:p>
    <w:p w14:paraId="58EC9B92" w14:textId="77777777" w:rsidR="00B339C4" w:rsidRDefault="00B339C4" w:rsidP="00D173E5">
      <w:pPr>
        <w:rPr>
          <w:rFonts w:cstheme="minorHAnsi"/>
          <w:b/>
          <w:color w:val="009900"/>
          <w:sz w:val="24"/>
          <w:szCs w:val="28"/>
          <w:u w:val="single"/>
        </w:rPr>
      </w:pPr>
    </w:p>
    <w:p w14:paraId="4465B286" w14:textId="5273DD8C" w:rsidR="00D173E5" w:rsidRDefault="00D173E5" w:rsidP="00D173E5">
      <w:pPr>
        <w:rPr>
          <w:rFonts w:cstheme="minorHAnsi"/>
          <w:b/>
          <w:color w:val="009900"/>
          <w:sz w:val="24"/>
          <w:szCs w:val="28"/>
          <w:u w:val="single"/>
        </w:rPr>
      </w:pPr>
      <w:r>
        <w:rPr>
          <w:rFonts w:cstheme="minorHAnsi"/>
          <w:b/>
          <w:color w:val="009900"/>
          <w:sz w:val="24"/>
          <w:szCs w:val="28"/>
          <w:u w:val="single"/>
        </w:rPr>
        <w:lastRenderedPageBreak/>
        <w:t xml:space="preserve">POETRY TASK </w:t>
      </w:r>
      <w:r w:rsidR="00B339C4">
        <w:rPr>
          <w:rFonts w:cstheme="minorHAnsi"/>
          <w:b/>
          <w:color w:val="009900"/>
          <w:sz w:val="24"/>
          <w:szCs w:val="28"/>
          <w:u w:val="single"/>
        </w:rPr>
        <w:t>2</w:t>
      </w:r>
      <w:r>
        <w:rPr>
          <w:rFonts w:cstheme="minorHAnsi"/>
          <w:b/>
          <w:color w:val="009900"/>
          <w:sz w:val="24"/>
          <w:szCs w:val="28"/>
          <w:u w:val="single"/>
        </w:rPr>
        <w:t>:</w:t>
      </w:r>
    </w:p>
    <w:p w14:paraId="0C7E9BD2" w14:textId="77777777" w:rsidR="0049079B" w:rsidRPr="00F25E37" w:rsidRDefault="00C71791" w:rsidP="00D173E5">
      <w:pPr>
        <w:rPr>
          <w:rFonts w:cstheme="minorHAnsi"/>
          <w:b/>
          <w:color w:val="009900"/>
          <w:sz w:val="24"/>
          <w:szCs w:val="28"/>
          <w:u w:val="single"/>
        </w:rPr>
      </w:pPr>
      <w:r w:rsidRPr="00F25E37">
        <w:rPr>
          <w:rFonts w:cstheme="minorHAnsi"/>
          <w:b/>
          <w:color w:val="009900"/>
          <w:sz w:val="24"/>
          <w:szCs w:val="28"/>
          <w:u w:val="single"/>
        </w:rPr>
        <w:t xml:space="preserve">Comparing to </w:t>
      </w:r>
      <w:r w:rsidR="0049079B" w:rsidRPr="00F25E37">
        <w:rPr>
          <w:rFonts w:cstheme="minorHAnsi"/>
          <w:b/>
          <w:color w:val="009900"/>
          <w:sz w:val="24"/>
          <w:szCs w:val="28"/>
          <w:u w:val="single"/>
        </w:rPr>
        <w:t>other poem</w:t>
      </w:r>
      <w:r w:rsidRPr="00F25E37">
        <w:rPr>
          <w:rFonts w:cstheme="minorHAnsi"/>
          <w:b/>
          <w:color w:val="009900"/>
          <w:sz w:val="24"/>
          <w:szCs w:val="28"/>
          <w:u w:val="single"/>
        </w:rPr>
        <w:t>s/poets</w:t>
      </w:r>
    </w:p>
    <w:p w14:paraId="702C724C" w14:textId="458AC24B" w:rsidR="00D173E5" w:rsidRPr="00F25E37" w:rsidRDefault="0049079B" w:rsidP="00B52107">
      <w:pPr>
        <w:spacing w:after="0" w:line="240" w:lineRule="auto"/>
        <w:rPr>
          <w:rFonts w:cstheme="minorHAnsi"/>
          <w:color w:val="009900"/>
          <w:sz w:val="24"/>
          <w:szCs w:val="28"/>
        </w:rPr>
      </w:pPr>
      <w:r w:rsidRPr="00F25E37">
        <w:rPr>
          <w:rFonts w:cstheme="minorHAnsi"/>
          <w:color w:val="009900"/>
          <w:sz w:val="24"/>
          <w:szCs w:val="28"/>
        </w:rPr>
        <w:t>Now have a look at this poem</w:t>
      </w:r>
      <w:r w:rsidR="00D173E5" w:rsidRPr="00F25E37">
        <w:rPr>
          <w:rFonts w:cstheme="minorHAnsi"/>
          <w:color w:val="009900"/>
          <w:sz w:val="24"/>
          <w:szCs w:val="28"/>
        </w:rPr>
        <w:t xml:space="preserve"> by </w:t>
      </w:r>
      <w:r w:rsidR="00BC0B2B" w:rsidRPr="00F25E37">
        <w:rPr>
          <w:rFonts w:cstheme="minorHAnsi"/>
          <w:color w:val="009900"/>
          <w:sz w:val="24"/>
          <w:szCs w:val="28"/>
        </w:rPr>
        <w:t xml:space="preserve">Philip </w:t>
      </w:r>
      <w:r w:rsidR="00D173E5" w:rsidRPr="00F25E37">
        <w:rPr>
          <w:rFonts w:cstheme="minorHAnsi"/>
          <w:color w:val="009900"/>
          <w:sz w:val="24"/>
          <w:szCs w:val="28"/>
        </w:rPr>
        <w:t>Larkin</w:t>
      </w:r>
      <w:r w:rsidRPr="00F25E37">
        <w:rPr>
          <w:rFonts w:cstheme="minorHAnsi"/>
          <w:color w:val="009900"/>
          <w:sz w:val="24"/>
          <w:szCs w:val="28"/>
        </w:rPr>
        <w:t xml:space="preserve">. </w:t>
      </w:r>
      <w:r w:rsidR="00EA0557" w:rsidRPr="00F25E37">
        <w:rPr>
          <w:rFonts w:cstheme="minorHAnsi"/>
          <w:color w:val="009900"/>
          <w:sz w:val="24"/>
          <w:szCs w:val="28"/>
        </w:rPr>
        <w:t>This</w:t>
      </w:r>
      <w:r w:rsidR="00F2519D" w:rsidRPr="00F25E37">
        <w:rPr>
          <w:rFonts w:cstheme="minorHAnsi"/>
          <w:color w:val="009900"/>
          <w:sz w:val="24"/>
          <w:szCs w:val="28"/>
        </w:rPr>
        <w:t>,</w:t>
      </w:r>
      <w:r w:rsidR="00EA0557" w:rsidRPr="00F25E37">
        <w:rPr>
          <w:rFonts w:cstheme="minorHAnsi"/>
          <w:color w:val="009900"/>
          <w:sz w:val="24"/>
          <w:szCs w:val="28"/>
        </w:rPr>
        <w:t xml:space="preserve"> too</w:t>
      </w:r>
      <w:r w:rsidR="00F2519D" w:rsidRPr="00F25E37">
        <w:rPr>
          <w:rFonts w:cstheme="minorHAnsi"/>
          <w:color w:val="009900"/>
          <w:sz w:val="24"/>
          <w:szCs w:val="28"/>
        </w:rPr>
        <w:t>,</w:t>
      </w:r>
      <w:r w:rsidR="00EA0557" w:rsidRPr="00F25E37">
        <w:rPr>
          <w:rFonts w:cstheme="minorHAnsi"/>
          <w:color w:val="009900"/>
          <w:sz w:val="24"/>
          <w:szCs w:val="28"/>
        </w:rPr>
        <w:t xml:space="preserve"> is about an early experience of </w:t>
      </w:r>
      <w:r w:rsidR="00F2519D" w:rsidRPr="00F25E37">
        <w:rPr>
          <w:rFonts w:cstheme="minorHAnsi"/>
          <w:color w:val="009900"/>
          <w:sz w:val="24"/>
          <w:szCs w:val="28"/>
        </w:rPr>
        <w:t>‘love’</w:t>
      </w:r>
      <w:r w:rsidR="005B75E1" w:rsidRPr="00F25E37">
        <w:rPr>
          <w:rFonts w:cstheme="minorHAnsi"/>
          <w:color w:val="009900"/>
          <w:sz w:val="24"/>
          <w:szCs w:val="28"/>
        </w:rPr>
        <w:t xml:space="preserve">, but Larkin describes a more cynical, detached observation. </w:t>
      </w:r>
    </w:p>
    <w:p w14:paraId="7429B17C" w14:textId="2AD1CFB1" w:rsidR="00D173E5" w:rsidRDefault="00D173E5" w:rsidP="00B52107">
      <w:pPr>
        <w:spacing w:after="0" w:line="240" w:lineRule="auto"/>
        <w:rPr>
          <w:rFonts w:cstheme="minorHAnsi"/>
          <w:sz w:val="24"/>
          <w:szCs w:val="28"/>
        </w:rPr>
      </w:pPr>
    </w:p>
    <w:p w14:paraId="439D4061" w14:textId="38502191" w:rsidR="008B000B" w:rsidRDefault="008B000B" w:rsidP="002B27C5">
      <w:pPr>
        <w:spacing w:after="0" w:line="240" w:lineRule="auto"/>
        <w:rPr>
          <w:rFonts w:cstheme="minorHAnsi"/>
          <w:b/>
          <w:sz w:val="24"/>
          <w:szCs w:val="28"/>
        </w:rPr>
      </w:pPr>
    </w:p>
    <w:p w14:paraId="7E8AE731" w14:textId="766C5644" w:rsidR="00D173E5" w:rsidRPr="00DD3981" w:rsidRDefault="00B339C4" w:rsidP="002B27C5">
      <w:pPr>
        <w:spacing w:after="0" w:line="240" w:lineRule="auto"/>
        <w:rPr>
          <w:rFonts w:cstheme="minorHAnsi"/>
          <w:b/>
          <w:sz w:val="24"/>
          <w:szCs w:val="28"/>
        </w:rPr>
      </w:pPr>
      <w:r w:rsidRPr="000633E6">
        <w:rPr>
          <w:rFonts w:cstheme="minorHAnsi"/>
          <w:noProof/>
          <w:sz w:val="24"/>
          <w:szCs w:val="28"/>
          <w:lang w:eastAsia="en-GB"/>
        </w:rPr>
        <mc:AlternateContent>
          <mc:Choice Requires="wps">
            <w:drawing>
              <wp:anchor distT="45720" distB="45720" distL="114300" distR="114300" simplePos="0" relativeHeight="251727872" behindDoc="0" locked="0" layoutInCell="1" allowOverlap="1" wp14:anchorId="44609341" wp14:editId="788241D5">
                <wp:simplePos x="0" y="0"/>
                <wp:positionH relativeFrom="margin">
                  <wp:posOffset>4639945</wp:posOffset>
                </wp:positionH>
                <wp:positionV relativeFrom="paragraph">
                  <wp:posOffset>190500</wp:posOffset>
                </wp:positionV>
                <wp:extent cx="1434465" cy="6577965"/>
                <wp:effectExtent l="0" t="0" r="13335"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6577965"/>
                        </a:xfrm>
                        <a:prstGeom prst="rect">
                          <a:avLst/>
                        </a:prstGeom>
                        <a:solidFill>
                          <a:schemeClr val="accent6">
                            <a:lumMod val="20000"/>
                            <a:lumOff val="80000"/>
                          </a:schemeClr>
                        </a:solidFill>
                        <a:ln w="9525">
                          <a:solidFill>
                            <a:srgbClr val="00B050"/>
                          </a:solidFill>
                          <a:miter lim="800000"/>
                          <a:headEnd/>
                          <a:tailEnd/>
                        </a:ln>
                      </wps:spPr>
                      <wps:txbx>
                        <w:txbxContent>
                          <w:p w14:paraId="33BC36BB" w14:textId="77777777" w:rsidR="0039640B" w:rsidRPr="00EC4604" w:rsidRDefault="0039640B" w:rsidP="0039640B">
                            <w:pPr>
                              <w:rPr>
                                <w:b/>
                                <w:bCs/>
                                <w:szCs w:val="20"/>
                              </w:rPr>
                            </w:pPr>
                            <w:r w:rsidRPr="00EC4604">
                              <w:rPr>
                                <w:b/>
                                <w:bCs/>
                                <w:szCs w:val="20"/>
                              </w:rPr>
                              <w:t>Approaching a poem:</w:t>
                            </w:r>
                          </w:p>
                          <w:p w14:paraId="568C7C46" w14:textId="77777777" w:rsidR="0039640B" w:rsidRDefault="0039640B" w:rsidP="0039640B">
                            <w:pPr>
                              <w:rPr>
                                <w:szCs w:val="20"/>
                              </w:rPr>
                            </w:pPr>
                            <w:r w:rsidRPr="008B000B">
                              <w:rPr>
                                <w:szCs w:val="20"/>
                              </w:rPr>
                              <w:t xml:space="preserve">1. Read the </w:t>
                            </w:r>
                            <w:r>
                              <w:rPr>
                                <w:szCs w:val="20"/>
                              </w:rPr>
                              <w:t xml:space="preserve">title &amp; </w:t>
                            </w:r>
                            <w:r w:rsidRPr="008B000B">
                              <w:rPr>
                                <w:szCs w:val="20"/>
                              </w:rPr>
                              <w:t xml:space="preserve">poem and think about it. </w:t>
                            </w:r>
                            <w:r>
                              <w:rPr>
                                <w:szCs w:val="20"/>
                              </w:rPr>
                              <w:t>F</w:t>
                            </w:r>
                            <w:r w:rsidRPr="008B000B">
                              <w:rPr>
                                <w:szCs w:val="20"/>
                              </w:rPr>
                              <w:t>irst impressions? What mood does it create?</w:t>
                            </w:r>
                          </w:p>
                          <w:p w14:paraId="66886930" w14:textId="77777777" w:rsidR="0039640B" w:rsidRPr="008B000B" w:rsidRDefault="0039640B" w:rsidP="0039640B">
                            <w:pPr>
                              <w:rPr>
                                <w:szCs w:val="20"/>
                              </w:rPr>
                            </w:pPr>
                            <w:r w:rsidRPr="008B000B">
                              <w:rPr>
                                <w:szCs w:val="20"/>
                              </w:rPr>
                              <w:t>2. Annotate the poem for ideas and the methods the poet has used to create those ideas.</w:t>
                            </w:r>
                          </w:p>
                          <w:p w14:paraId="1A383586" w14:textId="77777777" w:rsidR="0039640B" w:rsidRPr="008B000B" w:rsidRDefault="0039640B" w:rsidP="0039640B">
                            <w:pPr>
                              <w:rPr>
                                <w:szCs w:val="20"/>
                              </w:rPr>
                            </w:pPr>
                            <w:r>
                              <w:rPr>
                                <w:szCs w:val="20"/>
                              </w:rPr>
                              <w:t>3</w:t>
                            </w:r>
                            <w:r w:rsidRPr="008B000B">
                              <w:rPr>
                                <w:szCs w:val="20"/>
                              </w:rPr>
                              <w:t xml:space="preserve">.  </w:t>
                            </w:r>
                            <w:r>
                              <w:rPr>
                                <w:szCs w:val="20"/>
                              </w:rPr>
                              <w:t>Consider structure/form – e.g. free verse, dramatic monologue, sonnet.</w:t>
                            </w:r>
                            <w:r w:rsidRPr="008B000B">
                              <w:rPr>
                                <w:szCs w:val="20"/>
                              </w:rPr>
                              <w:t xml:space="preserve"> </w:t>
                            </w:r>
                            <w:r>
                              <w:rPr>
                                <w:szCs w:val="20"/>
                              </w:rPr>
                              <w:t>W</w:t>
                            </w:r>
                            <w:r w:rsidRPr="008B000B">
                              <w:rPr>
                                <w:szCs w:val="20"/>
                              </w:rPr>
                              <w:t xml:space="preserve">hy </w:t>
                            </w:r>
                            <w:r>
                              <w:rPr>
                                <w:szCs w:val="20"/>
                              </w:rPr>
                              <w:t xml:space="preserve">is this </w:t>
                            </w:r>
                            <w:r w:rsidRPr="008B000B">
                              <w:rPr>
                                <w:szCs w:val="20"/>
                              </w:rPr>
                              <w:t>important to understanding the poem?</w:t>
                            </w:r>
                          </w:p>
                          <w:p w14:paraId="796A1C69" w14:textId="77777777" w:rsidR="0039640B" w:rsidRDefault="0039640B" w:rsidP="0039640B">
                            <w:pPr>
                              <w:rPr>
                                <w:szCs w:val="20"/>
                              </w:rPr>
                            </w:pPr>
                            <w:r>
                              <w:rPr>
                                <w:szCs w:val="20"/>
                              </w:rPr>
                              <w:t>4</w:t>
                            </w:r>
                            <w:r w:rsidRPr="008B000B">
                              <w:rPr>
                                <w:szCs w:val="20"/>
                              </w:rPr>
                              <w:t xml:space="preserve">. Research </w:t>
                            </w:r>
                            <w:r>
                              <w:rPr>
                                <w:szCs w:val="20"/>
                              </w:rPr>
                              <w:t>the</w:t>
                            </w:r>
                            <w:r w:rsidRPr="008B000B">
                              <w:rPr>
                                <w:szCs w:val="20"/>
                              </w:rPr>
                              <w:t xml:space="preserve"> poem. Is there else anything important in terms of context which helps with interpreting this poem?</w:t>
                            </w:r>
                          </w:p>
                          <w:p w14:paraId="279D9B98" w14:textId="6CBAFAD3" w:rsidR="00B339C4" w:rsidRPr="008B000B" w:rsidRDefault="00B339C4" w:rsidP="0039640B">
                            <w:pPr>
                              <w:rPr>
                                <w:szCs w:val="20"/>
                              </w:rPr>
                            </w:pPr>
                            <w:r>
                              <w:rPr>
                                <w:szCs w:val="20"/>
                              </w:rPr>
                              <w:t xml:space="preserve">5. </w:t>
                            </w:r>
                            <w:r w:rsidR="005F55E4">
                              <w:rPr>
                                <w:szCs w:val="20"/>
                              </w:rPr>
                              <w:t xml:space="preserve">What connections can you make between the two poems you have looked at? Consider </w:t>
                            </w:r>
                            <w:r w:rsidR="0009602D">
                              <w:rPr>
                                <w:szCs w:val="20"/>
                              </w:rPr>
                              <w:t xml:space="preserve">structure, </w:t>
                            </w:r>
                            <w:r w:rsidR="005F55E4">
                              <w:rPr>
                                <w:szCs w:val="20"/>
                              </w:rPr>
                              <w:t>language</w:t>
                            </w:r>
                            <w:r w:rsidR="0009602D">
                              <w:rPr>
                                <w:szCs w:val="20"/>
                              </w:rPr>
                              <w:t xml:space="preserve">, </w:t>
                            </w:r>
                            <w:r w:rsidR="005F55E4">
                              <w:rPr>
                                <w:szCs w:val="20"/>
                              </w:rPr>
                              <w:t xml:space="preserve">themes </w:t>
                            </w:r>
                            <w:r w:rsidR="0009602D">
                              <w:rPr>
                                <w:szCs w:val="20"/>
                              </w:rPr>
                              <w:t>&amp;</w:t>
                            </w:r>
                            <w:r w:rsidR="005F55E4">
                              <w:rPr>
                                <w:szCs w:val="20"/>
                              </w:rPr>
                              <w:t xml:space="preserve">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09341" id="_x0000_s1027" type="#_x0000_t202" style="position:absolute;margin-left:365.35pt;margin-top:15pt;width:112.95pt;height:517.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" fillcolor="#e2efd9 [665]" strokecolor="#00b050">
                <v:textbox>
                  <w:txbxContent>
                    <w:p w14:paraId="33BC36BB" w14:textId="77777777" w:rsidR="0039640B" w:rsidRPr="00EC4604" w:rsidRDefault="0039640B" w:rsidP="0039640B">
                      <w:pPr>
                        <w:rPr>
                          <w:b/>
                          <w:bCs/>
                          <w:szCs w:val="20"/>
                        </w:rPr>
                      </w:pPr>
                      <w:r w:rsidRPr="00EC4604">
                        <w:rPr>
                          <w:b/>
                          <w:bCs/>
                          <w:szCs w:val="20"/>
                        </w:rPr>
                        <w:t>Approaching a poem:</w:t>
                      </w:r>
                    </w:p>
                    <w:p w14:paraId="568C7C46" w14:textId="77777777" w:rsidR="0039640B" w:rsidRDefault="0039640B" w:rsidP="0039640B">
                      <w:pPr>
                        <w:rPr>
                          <w:szCs w:val="20"/>
                        </w:rPr>
                      </w:pPr>
                      <w:r w:rsidRPr="008B000B">
                        <w:rPr>
                          <w:szCs w:val="20"/>
                        </w:rPr>
                        <w:t xml:space="preserve">1. Read the </w:t>
                      </w:r>
                      <w:r>
                        <w:rPr>
                          <w:szCs w:val="20"/>
                        </w:rPr>
                        <w:t xml:space="preserve">title &amp; </w:t>
                      </w:r>
                      <w:r w:rsidRPr="008B000B">
                        <w:rPr>
                          <w:szCs w:val="20"/>
                        </w:rPr>
                        <w:t xml:space="preserve">poem and think about it. </w:t>
                      </w:r>
                      <w:r>
                        <w:rPr>
                          <w:szCs w:val="20"/>
                        </w:rPr>
                        <w:t>F</w:t>
                      </w:r>
                      <w:r w:rsidRPr="008B000B">
                        <w:rPr>
                          <w:szCs w:val="20"/>
                        </w:rPr>
                        <w:t>irst impressions? What mood does it create?</w:t>
                      </w:r>
                    </w:p>
                    <w:p w14:paraId="66886930" w14:textId="77777777" w:rsidR="0039640B" w:rsidRPr="008B000B" w:rsidRDefault="0039640B" w:rsidP="0039640B">
                      <w:pPr>
                        <w:rPr>
                          <w:szCs w:val="20"/>
                        </w:rPr>
                      </w:pPr>
                      <w:r w:rsidRPr="008B000B">
                        <w:rPr>
                          <w:szCs w:val="20"/>
                        </w:rPr>
                        <w:t>2. Annotate the poem for ideas and the methods the poet has used to create those ideas.</w:t>
                      </w:r>
                    </w:p>
                    <w:p w14:paraId="1A383586" w14:textId="77777777" w:rsidR="0039640B" w:rsidRPr="008B000B" w:rsidRDefault="0039640B" w:rsidP="0039640B">
                      <w:pPr>
                        <w:rPr>
                          <w:szCs w:val="20"/>
                        </w:rPr>
                      </w:pPr>
                      <w:r>
                        <w:rPr>
                          <w:szCs w:val="20"/>
                        </w:rPr>
                        <w:t>3</w:t>
                      </w:r>
                      <w:r w:rsidRPr="008B000B">
                        <w:rPr>
                          <w:szCs w:val="20"/>
                        </w:rPr>
                        <w:t xml:space="preserve">.  </w:t>
                      </w:r>
                      <w:r>
                        <w:rPr>
                          <w:szCs w:val="20"/>
                        </w:rPr>
                        <w:t>Consider structure/form – e.g. free verse, dramatic monologue, sonnet.</w:t>
                      </w:r>
                      <w:r w:rsidRPr="008B000B">
                        <w:rPr>
                          <w:szCs w:val="20"/>
                        </w:rPr>
                        <w:t xml:space="preserve"> </w:t>
                      </w:r>
                      <w:r>
                        <w:rPr>
                          <w:szCs w:val="20"/>
                        </w:rPr>
                        <w:t>W</w:t>
                      </w:r>
                      <w:r w:rsidRPr="008B000B">
                        <w:rPr>
                          <w:szCs w:val="20"/>
                        </w:rPr>
                        <w:t xml:space="preserve">hy </w:t>
                      </w:r>
                      <w:r>
                        <w:rPr>
                          <w:szCs w:val="20"/>
                        </w:rPr>
                        <w:t xml:space="preserve">is this </w:t>
                      </w:r>
                      <w:r w:rsidRPr="008B000B">
                        <w:rPr>
                          <w:szCs w:val="20"/>
                        </w:rPr>
                        <w:t>important to understanding the poem?</w:t>
                      </w:r>
                    </w:p>
                    <w:p w14:paraId="796A1C69" w14:textId="77777777" w:rsidR="0039640B" w:rsidRDefault="0039640B" w:rsidP="0039640B">
                      <w:pPr>
                        <w:rPr>
                          <w:szCs w:val="20"/>
                        </w:rPr>
                      </w:pPr>
                      <w:r>
                        <w:rPr>
                          <w:szCs w:val="20"/>
                        </w:rPr>
                        <w:t>4</w:t>
                      </w:r>
                      <w:r w:rsidRPr="008B000B">
                        <w:rPr>
                          <w:szCs w:val="20"/>
                        </w:rPr>
                        <w:t xml:space="preserve">. Research </w:t>
                      </w:r>
                      <w:r>
                        <w:rPr>
                          <w:szCs w:val="20"/>
                        </w:rPr>
                        <w:t>the</w:t>
                      </w:r>
                      <w:r w:rsidRPr="008B000B">
                        <w:rPr>
                          <w:szCs w:val="20"/>
                        </w:rPr>
                        <w:t xml:space="preserve"> poem. Is there else anything important in terms of context which helps with interpreting this poem?</w:t>
                      </w:r>
                    </w:p>
                    <w:p w14:paraId="279D9B98" w14:textId="6CBAFAD3" w:rsidR="00B339C4" w:rsidRPr="008B000B" w:rsidRDefault="00B339C4" w:rsidP="0039640B">
                      <w:pPr>
                        <w:rPr>
                          <w:szCs w:val="20"/>
                        </w:rPr>
                      </w:pPr>
                      <w:r>
                        <w:rPr>
                          <w:szCs w:val="20"/>
                        </w:rPr>
                        <w:t xml:space="preserve">5. </w:t>
                      </w:r>
                      <w:r w:rsidR="005F55E4">
                        <w:rPr>
                          <w:szCs w:val="20"/>
                        </w:rPr>
                        <w:t xml:space="preserve">What connections can you make between the two poems you have looked at? Consider </w:t>
                      </w:r>
                      <w:r w:rsidR="0009602D">
                        <w:rPr>
                          <w:szCs w:val="20"/>
                        </w:rPr>
                        <w:t xml:space="preserve">structure, </w:t>
                      </w:r>
                      <w:r w:rsidR="005F55E4">
                        <w:rPr>
                          <w:szCs w:val="20"/>
                        </w:rPr>
                        <w:t>language</w:t>
                      </w:r>
                      <w:r w:rsidR="0009602D">
                        <w:rPr>
                          <w:szCs w:val="20"/>
                        </w:rPr>
                        <w:t xml:space="preserve">, </w:t>
                      </w:r>
                      <w:r w:rsidR="005F55E4">
                        <w:rPr>
                          <w:szCs w:val="20"/>
                        </w:rPr>
                        <w:t xml:space="preserve">themes </w:t>
                      </w:r>
                      <w:r w:rsidR="0009602D">
                        <w:rPr>
                          <w:szCs w:val="20"/>
                        </w:rPr>
                        <w:t>&amp;</w:t>
                      </w:r>
                      <w:r w:rsidR="005F55E4">
                        <w:rPr>
                          <w:szCs w:val="20"/>
                        </w:rPr>
                        <w:t xml:space="preserve"> ideas.</w:t>
                      </w:r>
                    </w:p>
                  </w:txbxContent>
                </v:textbox>
                <w10:wrap type="square" anchorx="margin"/>
              </v:shape>
            </w:pict>
          </mc:Fallback>
        </mc:AlternateContent>
      </w:r>
      <w:r w:rsidR="00D173E5" w:rsidRPr="00D173E5">
        <w:rPr>
          <w:rFonts w:cstheme="minorHAnsi"/>
          <w:b/>
          <w:sz w:val="24"/>
          <w:szCs w:val="28"/>
        </w:rPr>
        <w:t>‘</w:t>
      </w:r>
      <w:r w:rsidR="008B000B">
        <w:rPr>
          <w:rFonts w:cstheme="minorHAnsi"/>
          <w:b/>
          <w:sz w:val="24"/>
          <w:szCs w:val="28"/>
        </w:rPr>
        <w:t>Wild Oats’</w:t>
      </w:r>
      <w:r w:rsidR="00DD3981">
        <w:rPr>
          <w:rFonts w:cstheme="minorHAnsi"/>
          <w:b/>
          <w:sz w:val="24"/>
          <w:szCs w:val="28"/>
        </w:rPr>
        <w:t xml:space="preserve"> by Philip Larkin</w:t>
      </w:r>
    </w:p>
    <w:p w14:paraId="3DE0D1A7" w14:textId="367D0D19" w:rsidR="00D173E5" w:rsidRDefault="00D173E5" w:rsidP="00BC0B2B">
      <w:pPr>
        <w:spacing w:after="0" w:line="240" w:lineRule="auto"/>
        <w:rPr>
          <w:rFonts w:cstheme="minorHAnsi"/>
          <w:sz w:val="24"/>
          <w:szCs w:val="28"/>
        </w:rPr>
      </w:pPr>
    </w:p>
    <w:p w14:paraId="724E0A0B"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About twenty years ago</w:t>
      </w:r>
    </w:p>
    <w:p w14:paraId="36E44653"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Two girls came in where I worked—</w:t>
      </w:r>
    </w:p>
    <w:p w14:paraId="6E6AC194"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A bosomy English rose</w:t>
      </w:r>
    </w:p>
    <w:p w14:paraId="10914C65"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And her friend in specs I could talk to.   </w:t>
      </w:r>
    </w:p>
    <w:p w14:paraId="312C7B76" w14:textId="08F4C5D3" w:rsidR="008B000B" w:rsidRPr="008B000B" w:rsidRDefault="008B000B" w:rsidP="008B000B">
      <w:pPr>
        <w:spacing w:after="0" w:line="360" w:lineRule="auto"/>
        <w:rPr>
          <w:rFonts w:cstheme="minorHAnsi"/>
          <w:sz w:val="24"/>
          <w:szCs w:val="28"/>
        </w:rPr>
      </w:pPr>
      <w:r w:rsidRPr="008B000B">
        <w:rPr>
          <w:rFonts w:cstheme="minorHAnsi"/>
          <w:sz w:val="24"/>
          <w:szCs w:val="28"/>
          <w:lang w:val="en-US"/>
        </w:rPr>
        <w:t>Faces in those days sparked</w:t>
      </w:r>
    </w:p>
    <w:p w14:paraId="12891D42"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The whole shooting-match off, and I doubt   </w:t>
      </w:r>
    </w:p>
    <w:p w14:paraId="31343A14" w14:textId="5B940E3A" w:rsidR="008B000B" w:rsidRPr="008B000B" w:rsidRDefault="008B000B" w:rsidP="008B000B">
      <w:pPr>
        <w:spacing w:after="0" w:line="360" w:lineRule="auto"/>
        <w:rPr>
          <w:rFonts w:cstheme="minorHAnsi"/>
          <w:sz w:val="24"/>
          <w:szCs w:val="28"/>
        </w:rPr>
      </w:pPr>
      <w:r w:rsidRPr="008B000B">
        <w:rPr>
          <w:rFonts w:cstheme="minorHAnsi"/>
          <w:sz w:val="24"/>
          <w:szCs w:val="28"/>
          <w:lang w:val="en-US"/>
        </w:rPr>
        <w:t>If ever one had like hers:</w:t>
      </w:r>
    </w:p>
    <w:p w14:paraId="3BA4E795"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But it was the friend I took out,</w:t>
      </w:r>
    </w:p>
    <w:p w14:paraId="4055228F"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 </w:t>
      </w:r>
    </w:p>
    <w:p w14:paraId="1D1BA337" w14:textId="347F9A34" w:rsidR="008B000B" w:rsidRPr="008B000B" w:rsidRDefault="008B000B" w:rsidP="008B000B">
      <w:pPr>
        <w:spacing w:after="0" w:line="360" w:lineRule="auto"/>
        <w:rPr>
          <w:rFonts w:cstheme="minorHAnsi"/>
          <w:sz w:val="24"/>
          <w:szCs w:val="28"/>
        </w:rPr>
      </w:pPr>
      <w:r w:rsidRPr="008B000B">
        <w:rPr>
          <w:rFonts w:cstheme="minorHAnsi"/>
          <w:sz w:val="24"/>
          <w:szCs w:val="28"/>
          <w:lang w:val="en-US"/>
        </w:rPr>
        <w:t>And in seven years after that   </w:t>
      </w:r>
    </w:p>
    <w:p w14:paraId="48513199"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Wrote over four hundred letters,   </w:t>
      </w:r>
    </w:p>
    <w:p w14:paraId="6DE89265"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Gave a ten-guinea ring</w:t>
      </w:r>
    </w:p>
    <w:p w14:paraId="0E452867" w14:textId="479479A5" w:rsidR="008B000B" w:rsidRPr="008B000B" w:rsidRDefault="008B000B" w:rsidP="008B000B">
      <w:pPr>
        <w:spacing w:after="0" w:line="360" w:lineRule="auto"/>
        <w:rPr>
          <w:rFonts w:cstheme="minorHAnsi"/>
          <w:sz w:val="24"/>
          <w:szCs w:val="28"/>
        </w:rPr>
      </w:pPr>
      <w:r w:rsidRPr="008B000B">
        <w:rPr>
          <w:rFonts w:cstheme="minorHAnsi"/>
          <w:sz w:val="24"/>
          <w:szCs w:val="28"/>
          <w:lang w:val="en-US"/>
        </w:rPr>
        <w:t>I got back in the end, and met   </w:t>
      </w:r>
    </w:p>
    <w:p w14:paraId="0E2BA6B3" w14:textId="3A33102D" w:rsidR="008B000B" w:rsidRPr="008B000B" w:rsidRDefault="008B000B" w:rsidP="008B000B">
      <w:pPr>
        <w:spacing w:after="0" w:line="360" w:lineRule="auto"/>
        <w:rPr>
          <w:rFonts w:cstheme="minorHAnsi"/>
          <w:sz w:val="24"/>
          <w:szCs w:val="28"/>
        </w:rPr>
      </w:pPr>
      <w:r w:rsidRPr="008B000B">
        <w:rPr>
          <w:rFonts w:cstheme="minorHAnsi"/>
          <w:sz w:val="24"/>
          <w:szCs w:val="28"/>
          <w:lang w:val="en-US"/>
        </w:rPr>
        <w:t>At numerous cathedral cities   </w:t>
      </w:r>
    </w:p>
    <w:p w14:paraId="3BA6EC1B" w14:textId="77777777" w:rsidR="008B000B" w:rsidRPr="008B000B" w:rsidRDefault="008B000B" w:rsidP="008B000B">
      <w:pPr>
        <w:spacing w:after="0" w:line="360" w:lineRule="auto"/>
        <w:rPr>
          <w:rFonts w:cstheme="minorHAnsi"/>
          <w:sz w:val="24"/>
          <w:szCs w:val="28"/>
        </w:rPr>
      </w:pPr>
      <w:r w:rsidRPr="008B000B">
        <w:rPr>
          <w:rFonts w:cstheme="minorHAnsi"/>
          <w:sz w:val="24"/>
          <w:szCs w:val="28"/>
          <w:lang w:val="en-US"/>
        </w:rPr>
        <w:t>Unknown to the clergy. I believe</w:t>
      </w:r>
    </w:p>
    <w:p w14:paraId="0DBCA1CD" w14:textId="56BFAA44" w:rsidR="008B000B" w:rsidRPr="008B000B" w:rsidRDefault="008B000B" w:rsidP="008B000B">
      <w:pPr>
        <w:spacing w:after="0" w:line="360" w:lineRule="auto"/>
        <w:rPr>
          <w:rFonts w:cstheme="minorHAnsi"/>
          <w:sz w:val="24"/>
          <w:szCs w:val="28"/>
        </w:rPr>
      </w:pPr>
      <w:r w:rsidRPr="008B000B">
        <w:rPr>
          <w:rFonts w:cstheme="minorHAnsi"/>
          <w:sz w:val="24"/>
          <w:szCs w:val="28"/>
          <w:lang w:val="en-US"/>
        </w:rPr>
        <w:t>I met beautiful twice. She was trying   </w:t>
      </w:r>
    </w:p>
    <w:p w14:paraId="1897EEB8" w14:textId="797B7706" w:rsidR="008B000B" w:rsidRDefault="008B000B" w:rsidP="008B000B">
      <w:pPr>
        <w:spacing w:after="0" w:line="360" w:lineRule="auto"/>
        <w:rPr>
          <w:rFonts w:cstheme="minorHAnsi"/>
          <w:sz w:val="24"/>
          <w:szCs w:val="28"/>
          <w:lang w:val="en-US"/>
        </w:rPr>
      </w:pPr>
      <w:r w:rsidRPr="008B000B">
        <w:rPr>
          <w:rFonts w:cstheme="minorHAnsi"/>
          <w:sz w:val="24"/>
          <w:szCs w:val="28"/>
          <w:lang w:val="en-US"/>
        </w:rPr>
        <w:t>Both times (so I thought) not to laugh.</w:t>
      </w:r>
    </w:p>
    <w:p w14:paraId="10921A0B" w14:textId="77777777" w:rsidR="00C1098C" w:rsidRPr="008B000B" w:rsidRDefault="00C1098C" w:rsidP="008B000B">
      <w:pPr>
        <w:spacing w:after="0" w:line="360" w:lineRule="auto"/>
        <w:rPr>
          <w:rFonts w:cstheme="minorHAnsi"/>
          <w:sz w:val="24"/>
          <w:szCs w:val="28"/>
        </w:rPr>
      </w:pPr>
    </w:p>
    <w:p w14:paraId="17ADD9FE" w14:textId="77777777" w:rsidR="008B000B" w:rsidRPr="008B000B" w:rsidRDefault="008B000B" w:rsidP="008B000B">
      <w:pPr>
        <w:spacing w:after="0" w:line="360" w:lineRule="auto"/>
        <w:rPr>
          <w:rFonts w:cstheme="minorHAnsi"/>
          <w:sz w:val="24"/>
          <w:szCs w:val="28"/>
        </w:rPr>
      </w:pPr>
      <w:r w:rsidRPr="008B000B">
        <w:rPr>
          <w:rFonts w:cstheme="minorHAnsi"/>
          <w:sz w:val="24"/>
          <w:szCs w:val="28"/>
        </w:rPr>
        <w:t>Parting, after about five</w:t>
      </w:r>
    </w:p>
    <w:p w14:paraId="0390B440" w14:textId="38318447" w:rsidR="008B000B" w:rsidRPr="008B000B" w:rsidRDefault="008B000B" w:rsidP="008B000B">
      <w:pPr>
        <w:spacing w:after="0" w:line="360" w:lineRule="auto"/>
        <w:rPr>
          <w:rFonts w:cstheme="minorHAnsi"/>
          <w:sz w:val="24"/>
          <w:szCs w:val="28"/>
        </w:rPr>
      </w:pPr>
      <w:r w:rsidRPr="008B000B">
        <w:rPr>
          <w:rFonts w:cstheme="minorHAnsi"/>
          <w:sz w:val="24"/>
          <w:szCs w:val="28"/>
        </w:rPr>
        <w:t>Rehearsals, was an agreement   </w:t>
      </w:r>
    </w:p>
    <w:p w14:paraId="615FBFF5" w14:textId="77777777" w:rsidR="008B000B" w:rsidRPr="008B000B" w:rsidRDefault="008B000B" w:rsidP="008B000B">
      <w:pPr>
        <w:spacing w:after="0" w:line="360" w:lineRule="auto"/>
        <w:rPr>
          <w:rFonts w:cstheme="minorHAnsi"/>
          <w:sz w:val="24"/>
          <w:szCs w:val="28"/>
        </w:rPr>
      </w:pPr>
      <w:r w:rsidRPr="008B000B">
        <w:rPr>
          <w:rFonts w:cstheme="minorHAnsi"/>
          <w:sz w:val="24"/>
          <w:szCs w:val="28"/>
        </w:rPr>
        <w:t>That I was too selfish, withdrawn,   </w:t>
      </w:r>
    </w:p>
    <w:p w14:paraId="31540980" w14:textId="01712445" w:rsidR="008B000B" w:rsidRPr="008B000B" w:rsidRDefault="008B000B" w:rsidP="008B000B">
      <w:pPr>
        <w:spacing w:after="0" w:line="360" w:lineRule="auto"/>
        <w:rPr>
          <w:rFonts w:cstheme="minorHAnsi"/>
          <w:sz w:val="24"/>
          <w:szCs w:val="28"/>
        </w:rPr>
      </w:pPr>
      <w:r w:rsidRPr="008B000B">
        <w:rPr>
          <w:rFonts w:cstheme="minorHAnsi"/>
          <w:sz w:val="24"/>
          <w:szCs w:val="28"/>
        </w:rPr>
        <w:t>And easily bored to love.</w:t>
      </w:r>
    </w:p>
    <w:p w14:paraId="7FFD31C3" w14:textId="44FB7BCA" w:rsidR="008B000B" w:rsidRPr="008B000B" w:rsidRDefault="008B000B" w:rsidP="008B000B">
      <w:pPr>
        <w:spacing w:after="0" w:line="360" w:lineRule="auto"/>
        <w:rPr>
          <w:rFonts w:cstheme="minorHAnsi"/>
          <w:sz w:val="24"/>
          <w:szCs w:val="28"/>
        </w:rPr>
      </w:pPr>
      <w:r w:rsidRPr="008B000B">
        <w:rPr>
          <w:rFonts w:cstheme="minorHAnsi"/>
          <w:sz w:val="24"/>
          <w:szCs w:val="28"/>
        </w:rPr>
        <w:t>Well, useful to get that learnt.   </w:t>
      </w:r>
    </w:p>
    <w:p w14:paraId="2F6B03DF" w14:textId="716C27DB" w:rsidR="008B000B" w:rsidRPr="008B000B" w:rsidRDefault="008B000B" w:rsidP="008B000B">
      <w:pPr>
        <w:spacing w:after="0" w:line="360" w:lineRule="auto"/>
        <w:rPr>
          <w:rFonts w:cstheme="minorHAnsi"/>
          <w:sz w:val="24"/>
          <w:szCs w:val="28"/>
        </w:rPr>
      </w:pPr>
      <w:r w:rsidRPr="008B000B">
        <w:rPr>
          <w:rFonts w:cstheme="minorHAnsi"/>
          <w:sz w:val="24"/>
          <w:szCs w:val="28"/>
        </w:rPr>
        <w:t>In my wallet are still two snaps</w:t>
      </w:r>
    </w:p>
    <w:p w14:paraId="37804992" w14:textId="77777777" w:rsidR="008B000B" w:rsidRPr="008B000B" w:rsidRDefault="008B000B" w:rsidP="008B000B">
      <w:pPr>
        <w:spacing w:after="0" w:line="360" w:lineRule="auto"/>
        <w:rPr>
          <w:rFonts w:cstheme="minorHAnsi"/>
          <w:sz w:val="24"/>
          <w:szCs w:val="28"/>
        </w:rPr>
      </w:pPr>
      <w:r w:rsidRPr="008B000B">
        <w:rPr>
          <w:rFonts w:cstheme="minorHAnsi"/>
          <w:sz w:val="24"/>
          <w:szCs w:val="28"/>
        </w:rPr>
        <w:t>Of bosomy rose with fur gloves on.   </w:t>
      </w:r>
    </w:p>
    <w:p w14:paraId="4F932B6C" w14:textId="77777777" w:rsidR="008B000B" w:rsidRPr="008B000B" w:rsidRDefault="008B000B" w:rsidP="008B000B">
      <w:pPr>
        <w:spacing w:after="0" w:line="360" w:lineRule="auto"/>
        <w:rPr>
          <w:rFonts w:cstheme="minorHAnsi"/>
          <w:sz w:val="24"/>
          <w:szCs w:val="28"/>
        </w:rPr>
      </w:pPr>
      <w:r w:rsidRPr="008B000B">
        <w:rPr>
          <w:rFonts w:cstheme="minorHAnsi"/>
          <w:sz w:val="24"/>
          <w:szCs w:val="28"/>
        </w:rPr>
        <w:t>Unlucky charms, perhaps.</w:t>
      </w:r>
    </w:p>
    <w:p w14:paraId="7A09DBBE" w14:textId="77777777" w:rsidR="00C1098C" w:rsidRDefault="00C1098C" w:rsidP="002413BE">
      <w:pPr>
        <w:rPr>
          <w:rFonts w:cstheme="minorHAnsi"/>
          <w:b/>
          <w:color w:val="009900"/>
          <w:sz w:val="24"/>
          <w:szCs w:val="28"/>
          <w:u w:val="single"/>
        </w:rPr>
      </w:pPr>
    </w:p>
    <w:p w14:paraId="2D560A99" w14:textId="77777777" w:rsidR="000A443C" w:rsidRPr="0009137D" w:rsidRDefault="0009137D" w:rsidP="00794535">
      <w:pPr>
        <w:jc w:val="center"/>
        <w:rPr>
          <w:rFonts w:cstheme="minorHAnsi"/>
          <w:b/>
          <w:color w:val="7030A0"/>
          <w:sz w:val="32"/>
          <w:szCs w:val="28"/>
          <w:u w:val="single"/>
        </w:rPr>
      </w:pPr>
      <w:r w:rsidRPr="0009137D">
        <w:rPr>
          <w:rFonts w:ascii="Arial" w:hAnsi="Arial" w:cs="Arial"/>
          <w:noProof/>
          <w:color w:val="7030A0"/>
          <w:sz w:val="20"/>
          <w:szCs w:val="20"/>
          <w:lang w:eastAsia="en-GB"/>
        </w:rPr>
        <w:drawing>
          <wp:anchor distT="0" distB="0" distL="114300" distR="114300" simplePos="0" relativeHeight="251680768" behindDoc="0" locked="0" layoutInCell="1" allowOverlap="1" wp14:anchorId="7AE91BA7" wp14:editId="5BD6DEEF">
            <wp:simplePos x="0" y="0"/>
            <wp:positionH relativeFrom="margin">
              <wp:posOffset>5049539</wp:posOffset>
            </wp:positionH>
            <wp:positionV relativeFrom="paragraph">
              <wp:posOffset>-327413</wp:posOffset>
            </wp:positionV>
            <wp:extent cx="1173092" cy="1801505"/>
            <wp:effectExtent l="0" t="0" r="8255" b="8255"/>
            <wp:wrapNone/>
            <wp:docPr id="25" name="Picture 25" descr="A Streetcar Named Desire: (Penguin Modern Classics) by Tenne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treetcar Named Desire: (Penguin Modern Classics) by Tennessee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3092" cy="180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535" w:rsidRPr="0009137D">
        <w:rPr>
          <w:rFonts w:cstheme="minorHAnsi"/>
          <w:b/>
          <w:color w:val="7030A0"/>
          <w:sz w:val="32"/>
          <w:szCs w:val="28"/>
          <w:u w:val="single"/>
        </w:rPr>
        <w:t>Component 2:</w:t>
      </w:r>
      <w:r w:rsidR="000A443C" w:rsidRPr="0009137D">
        <w:rPr>
          <w:rFonts w:cstheme="minorHAnsi"/>
          <w:b/>
          <w:color w:val="7030A0"/>
          <w:sz w:val="32"/>
          <w:szCs w:val="28"/>
          <w:u w:val="single"/>
        </w:rPr>
        <w:t xml:space="preserve"> Drama</w:t>
      </w:r>
    </w:p>
    <w:p w14:paraId="58E16201" w14:textId="77777777" w:rsidR="00CB608C" w:rsidRPr="0009137D" w:rsidRDefault="00CB608C" w:rsidP="00794535">
      <w:pPr>
        <w:jc w:val="center"/>
        <w:rPr>
          <w:rFonts w:cstheme="minorHAnsi"/>
          <w:i/>
          <w:color w:val="7030A0"/>
          <w:sz w:val="24"/>
          <w:szCs w:val="24"/>
          <w:u w:val="single"/>
        </w:rPr>
      </w:pPr>
    </w:p>
    <w:p w14:paraId="597992B5" w14:textId="77777777" w:rsidR="00794535" w:rsidRPr="00794535" w:rsidRDefault="00794535" w:rsidP="00794535">
      <w:pPr>
        <w:jc w:val="center"/>
        <w:rPr>
          <w:rFonts w:cstheme="minorHAnsi"/>
          <w:color w:val="7030A0"/>
          <w:sz w:val="24"/>
          <w:szCs w:val="24"/>
          <w:u w:val="single"/>
        </w:rPr>
      </w:pPr>
      <w:r w:rsidRPr="00794535">
        <w:rPr>
          <w:rFonts w:cstheme="minorHAnsi"/>
          <w:i/>
          <w:color w:val="7030A0"/>
          <w:sz w:val="24"/>
          <w:szCs w:val="24"/>
          <w:u w:val="single"/>
        </w:rPr>
        <w:t>A Streetcar Named Desire</w:t>
      </w:r>
      <w:r w:rsidRPr="00794535">
        <w:rPr>
          <w:rFonts w:cstheme="minorHAnsi"/>
          <w:color w:val="7030A0"/>
          <w:sz w:val="24"/>
          <w:szCs w:val="24"/>
          <w:u w:val="single"/>
        </w:rPr>
        <w:t xml:space="preserve"> by Tennessee Williams (1949)</w:t>
      </w:r>
    </w:p>
    <w:p w14:paraId="27FE1B7F" w14:textId="77777777" w:rsidR="00CB608C" w:rsidRPr="0009137D" w:rsidRDefault="00CB608C" w:rsidP="00794535">
      <w:pPr>
        <w:jc w:val="both"/>
        <w:rPr>
          <w:rFonts w:cstheme="minorHAnsi"/>
          <w:color w:val="7030A0"/>
          <w:sz w:val="24"/>
          <w:szCs w:val="24"/>
        </w:rPr>
      </w:pPr>
    </w:p>
    <w:p w14:paraId="5A71A6A2" w14:textId="77777777" w:rsidR="00CB608C" w:rsidRPr="00794535" w:rsidRDefault="0009137D" w:rsidP="00CB608C">
      <w:pPr>
        <w:rPr>
          <w:rFonts w:cstheme="minorHAnsi"/>
          <w:b/>
          <w:color w:val="7030A0"/>
          <w:sz w:val="24"/>
          <w:szCs w:val="24"/>
        </w:rPr>
      </w:pPr>
      <w:r w:rsidRPr="0009137D">
        <w:rPr>
          <w:rFonts w:cstheme="minorHAnsi"/>
          <w:b/>
          <w:color w:val="7030A0"/>
          <w:sz w:val="24"/>
          <w:szCs w:val="24"/>
        </w:rPr>
        <w:t>Component</w:t>
      </w:r>
      <w:r w:rsidR="00CB608C" w:rsidRPr="00794535">
        <w:rPr>
          <w:rFonts w:cstheme="minorHAnsi"/>
          <w:b/>
          <w:color w:val="7030A0"/>
          <w:sz w:val="24"/>
          <w:szCs w:val="24"/>
        </w:rPr>
        <w:t xml:space="preserve"> 2B: Comparative Drama (</w:t>
      </w:r>
      <w:proofErr w:type="gramStart"/>
      <w:r w:rsidR="00CB608C" w:rsidRPr="00794535">
        <w:rPr>
          <w:rFonts w:cstheme="minorHAnsi"/>
          <w:b/>
          <w:color w:val="7030A0"/>
          <w:sz w:val="24"/>
          <w:szCs w:val="24"/>
        </w:rPr>
        <w:t>closed-book</w:t>
      </w:r>
      <w:proofErr w:type="gramEnd"/>
      <w:r w:rsidR="00CB608C" w:rsidRPr="00794535">
        <w:rPr>
          <w:rFonts w:cstheme="minorHAnsi"/>
          <w:b/>
          <w:color w:val="7030A0"/>
          <w:sz w:val="24"/>
          <w:szCs w:val="24"/>
        </w:rPr>
        <w:t>) I hour</w:t>
      </w:r>
    </w:p>
    <w:p w14:paraId="55128A57" w14:textId="77777777" w:rsidR="00CB608C" w:rsidRPr="0009137D" w:rsidRDefault="00CB608C" w:rsidP="00CB608C">
      <w:pPr>
        <w:rPr>
          <w:rFonts w:cstheme="minorHAnsi"/>
          <w:b/>
          <w:color w:val="7030A0"/>
          <w:sz w:val="24"/>
          <w:szCs w:val="24"/>
        </w:rPr>
      </w:pPr>
      <w:r w:rsidRPr="00794535">
        <w:rPr>
          <w:rFonts w:cstheme="minorHAnsi"/>
          <w:b/>
          <w:color w:val="7030A0"/>
          <w:sz w:val="24"/>
          <w:szCs w:val="24"/>
        </w:rPr>
        <w:t xml:space="preserve">Paired texts: </w:t>
      </w:r>
      <w:r w:rsidRPr="00794535">
        <w:rPr>
          <w:rFonts w:cstheme="minorHAnsi"/>
          <w:b/>
          <w:i/>
          <w:color w:val="7030A0"/>
          <w:sz w:val="24"/>
          <w:szCs w:val="24"/>
        </w:rPr>
        <w:t>A Streetcar Named Desire</w:t>
      </w:r>
      <w:r w:rsidRPr="00794535">
        <w:rPr>
          <w:rFonts w:cstheme="minorHAnsi"/>
          <w:b/>
          <w:color w:val="7030A0"/>
          <w:sz w:val="24"/>
          <w:szCs w:val="24"/>
        </w:rPr>
        <w:t xml:space="preserve"> by Tennessee Williams and </w:t>
      </w:r>
      <w:r w:rsidRPr="00794535">
        <w:rPr>
          <w:rFonts w:cstheme="minorHAnsi"/>
          <w:b/>
          <w:i/>
          <w:color w:val="7030A0"/>
          <w:sz w:val="24"/>
          <w:szCs w:val="24"/>
        </w:rPr>
        <w:t>The Duchess of Malfi</w:t>
      </w:r>
      <w:r w:rsidRPr="00794535">
        <w:rPr>
          <w:rFonts w:cstheme="minorHAnsi"/>
          <w:b/>
          <w:color w:val="7030A0"/>
          <w:sz w:val="24"/>
          <w:szCs w:val="24"/>
        </w:rPr>
        <w:t xml:space="preserve"> by John Webster</w:t>
      </w:r>
    </w:p>
    <w:p w14:paraId="4351FE40" w14:textId="77777777" w:rsidR="00CB608C" w:rsidRPr="0009137D" w:rsidRDefault="00CB608C" w:rsidP="00794535">
      <w:pPr>
        <w:jc w:val="both"/>
        <w:rPr>
          <w:rFonts w:cstheme="minorHAnsi"/>
          <w:color w:val="7030A0"/>
          <w:sz w:val="24"/>
          <w:szCs w:val="24"/>
        </w:rPr>
      </w:pPr>
    </w:p>
    <w:p w14:paraId="3B93C480" w14:textId="77777777" w:rsidR="00CB608C" w:rsidRPr="0009137D" w:rsidRDefault="00794535" w:rsidP="00CB608C">
      <w:pPr>
        <w:jc w:val="both"/>
        <w:rPr>
          <w:rFonts w:cstheme="minorHAnsi"/>
          <w:color w:val="7030A0"/>
          <w:sz w:val="24"/>
          <w:szCs w:val="24"/>
        </w:rPr>
      </w:pPr>
      <w:r w:rsidRPr="00794535">
        <w:rPr>
          <w:rFonts w:cstheme="minorHAnsi"/>
          <w:color w:val="7030A0"/>
          <w:sz w:val="24"/>
          <w:szCs w:val="24"/>
        </w:rPr>
        <w:t xml:space="preserve">In this unit of the induction pack, you will be starting your study of a brilliant twentieth century American play, </w:t>
      </w:r>
      <w:r w:rsidRPr="00794535">
        <w:rPr>
          <w:rFonts w:cstheme="minorHAnsi"/>
          <w:i/>
          <w:color w:val="7030A0"/>
          <w:sz w:val="24"/>
          <w:szCs w:val="24"/>
        </w:rPr>
        <w:t>A Streetcar Named Desire</w:t>
      </w:r>
      <w:r w:rsidRPr="00794535">
        <w:rPr>
          <w:rFonts w:cstheme="minorHAnsi"/>
          <w:color w:val="7030A0"/>
          <w:sz w:val="24"/>
          <w:szCs w:val="24"/>
        </w:rPr>
        <w:t xml:space="preserve">. Eventually, this play will be paired with the Jacobean revenge tragedy, </w:t>
      </w:r>
      <w:r w:rsidRPr="00794535">
        <w:rPr>
          <w:rFonts w:cstheme="minorHAnsi"/>
          <w:i/>
          <w:color w:val="7030A0"/>
          <w:sz w:val="24"/>
          <w:szCs w:val="24"/>
        </w:rPr>
        <w:t>The Duchess of Malfi</w:t>
      </w:r>
      <w:r w:rsidR="005D7B45">
        <w:rPr>
          <w:rFonts w:cstheme="minorHAnsi"/>
          <w:i/>
          <w:color w:val="7030A0"/>
          <w:sz w:val="24"/>
          <w:szCs w:val="24"/>
        </w:rPr>
        <w:t>.</w:t>
      </w:r>
    </w:p>
    <w:p w14:paraId="2EE647E1" w14:textId="77777777" w:rsidR="00CB608C" w:rsidRPr="00794535" w:rsidRDefault="00CB608C" w:rsidP="00794535">
      <w:pPr>
        <w:rPr>
          <w:rFonts w:cstheme="minorHAnsi"/>
          <w:b/>
          <w:color w:val="7030A0"/>
          <w:sz w:val="24"/>
          <w:szCs w:val="24"/>
        </w:rPr>
      </w:pPr>
    </w:p>
    <w:p w14:paraId="5360535C" w14:textId="77777777" w:rsidR="00794535" w:rsidRPr="00794535" w:rsidRDefault="00794535" w:rsidP="00CB608C">
      <w:pPr>
        <w:pBdr>
          <w:top w:val="single" w:sz="4" w:space="1" w:color="auto"/>
          <w:left w:val="single" w:sz="4" w:space="4" w:color="auto"/>
          <w:bottom w:val="single" w:sz="4" w:space="15" w:color="auto"/>
          <w:right w:val="single" w:sz="4" w:space="4" w:color="auto"/>
        </w:pBdr>
        <w:spacing w:before="115" w:after="0" w:line="240" w:lineRule="auto"/>
        <w:ind w:left="187"/>
        <w:rPr>
          <w:rFonts w:eastAsia="Times New Roman" w:cstheme="minorHAnsi"/>
          <w:b/>
          <w:color w:val="7030A0"/>
          <w:sz w:val="24"/>
          <w:szCs w:val="24"/>
          <w:lang w:eastAsia="en-GB"/>
        </w:rPr>
      </w:pPr>
      <w:r w:rsidRPr="00794535">
        <w:rPr>
          <w:rFonts w:eastAsiaTheme="minorEastAsia" w:cstheme="minorHAnsi"/>
          <w:b/>
          <w:color w:val="7030A0"/>
          <w:kern w:val="24"/>
          <w:sz w:val="24"/>
          <w:szCs w:val="24"/>
          <w:lang w:eastAsia="en-GB"/>
        </w:rPr>
        <w:t xml:space="preserve">Learners will need to demonstrate their ability to: </w:t>
      </w:r>
    </w:p>
    <w:p w14:paraId="316ADB59" w14:textId="72747D5E"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 xml:space="preserve">analyse how meanings are shaped in drama texts </w:t>
      </w:r>
    </w:p>
    <w:p w14:paraId="6B6DA086" w14:textId="1881A234"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 xml:space="preserve">show understanding of the cultural and contextual influences on readers and writers </w:t>
      </w:r>
    </w:p>
    <w:p w14:paraId="67B4218C" w14:textId="4DD951DA"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 xml:space="preserve">use accurately a range of literary concepts and terminology, including knowledge of the principles and conventions of drama and dramatic verse </w:t>
      </w:r>
    </w:p>
    <w:p w14:paraId="0477F538" w14:textId="3DFC3B56"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 xml:space="preserve">reflect on different interpretations of literary texts, including, where relevant, critical interpretation; debate alternative ideas about a text and consider multiple readings </w:t>
      </w:r>
    </w:p>
    <w:p w14:paraId="09071467" w14:textId="2B7305ED"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 xml:space="preserve">identify and consider how attitudes and values are expressed in texts </w:t>
      </w:r>
    </w:p>
    <w:p w14:paraId="6FA66997" w14:textId="697162CF"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heme="minorEastAsia" w:cstheme="minorHAnsi"/>
          <w:color w:val="7030A0"/>
          <w:kern w:val="24"/>
          <w:sz w:val="24"/>
          <w:szCs w:val="24"/>
          <w:lang w:eastAsia="en-GB"/>
        </w:rPr>
      </w:pPr>
      <w:r w:rsidRPr="00ED7625">
        <w:rPr>
          <w:rFonts w:eastAsiaTheme="minorEastAsia" w:cstheme="minorHAnsi"/>
          <w:color w:val="7030A0"/>
          <w:kern w:val="24"/>
          <w:sz w:val="24"/>
          <w:szCs w:val="24"/>
          <w:lang w:eastAsia="en-GB"/>
        </w:rPr>
        <w:t xml:space="preserve">organise responses in a clear and effective academic style and register with coherent written expression </w:t>
      </w:r>
    </w:p>
    <w:p w14:paraId="5E2DAC35" w14:textId="1F5D8DEC"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 xml:space="preserve">explore productive connections and contrasts between plays from different periods </w:t>
      </w:r>
    </w:p>
    <w:p w14:paraId="19344BE4" w14:textId="037E0135" w:rsidR="00794535" w:rsidRPr="00ED7625" w:rsidRDefault="00794535" w:rsidP="00ED7625">
      <w:pPr>
        <w:pStyle w:val="ListParagraph"/>
        <w:numPr>
          <w:ilvl w:val="0"/>
          <w:numId w:val="10"/>
        </w:numPr>
        <w:pBdr>
          <w:top w:val="single" w:sz="4" w:space="1" w:color="auto"/>
          <w:left w:val="single" w:sz="4" w:space="4" w:color="auto"/>
          <w:bottom w:val="single" w:sz="4" w:space="15" w:color="auto"/>
          <w:right w:val="single" w:sz="4" w:space="4" w:color="auto"/>
        </w:pBdr>
        <w:spacing w:after="120" w:line="240" w:lineRule="auto"/>
        <w:ind w:left="544" w:hanging="357"/>
        <w:contextualSpacing w:val="0"/>
        <w:rPr>
          <w:rFonts w:eastAsia="Times New Roman" w:cstheme="minorHAnsi"/>
          <w:color w:val="7030A0"/>
          <w:sz w:val="24"/>
          <w:szCs w:val="24"/>
          <w:lang w:eastAsia="en-GB"/>
        </w:rPr>
      </w:pPr>
      <w:r w:rsidRPr="00ED7625">
        <w:rPr>
          <w:rFonts w:eastAsiaTheme="minorEastAsia" w:cstheme="minorHAnsi"/>
          <w:color w:val="7030A0"/>
          <w:kern w:val="24"/>
          <w:sz w:val="24"/>
          <w:szCs w:val="24"/>
          <w:lang w:eastAsia="en-GB"/>
        </w:rPr>
        <w:t>use accurately quotations and references to texts and sources.</w:t>
      </w:r>
    </w:p>
    <w:p w14:paraId="06502D1E" w14:textId="77777777" w:rsidR="00794535" w:rsidRPr="00794535" w:rsidRDefault="00794535" w:rsidP="00794535">
      <w:pPr>
        <w:rPr>
          <w:rFonts w:cstheme="minorHAnsi"/>
          <w:color w:val="7030A0"/>
          <w:sz w:val="24"/>
          <w:szCs w:val="24"/>
        </w:rPr>
      </w:pPr>
    </w:p>
    <w:p w14:paraId="4CDF8FB8" w14:textId="77777777" w:rsidR="00794535" w:rsidRPr="00794535" w:rsidRDefault="00794535" w:rsidP="00794535">
      <w:pPr>
        <w:rPr>
          <w:rFonts w:cstheme="minorHAnsi"/>
          <w:color w:val="7030A0"/>
          <w:sz w:val="24"/>
          <w:szCs w:val="24"/>
        </w:rPr>
      </w:pPr>
      <w:r w:rsidRPr="00794535">
        <w:rPr>
          <w:rFonts w:cstheme="minorHAnsi"/>
          <w:color w:val="7030A0"/>
          <w:sz w:val="24"/>
          <w:szCs w:val="24"/>
        </w:rPr>
        <w:t>As you read the play, you need to be thinking about:</w:t>
      </w:r>
    </w:p>
    <w:p w14:paraId="37996C0C" w14:textId="77777777" w:rsidR="00794535" w:rsidRPr="00794535" w:rsidRDefault="00794535" w:rsidP="00794535">
      <w:pPr>
        <w:numPr>
          <w:ilvl w:val="0"/>
          <w:numId w:val="3"/>
        </w:numPr>
        <w:contextualSpacing/>
        <w:rPr>
          <w:rFonts w:cstheme="minorHAnsi"/>
          <w:color w:val="7030A0"/>
          <w:sz w:val="24"/>
          <w:szCs w:val="24"/>
        </w:rPr>
      </w:pPr>
      <w:r w:rsidRPr="00794535">
        <w:rPr>
          <w:rFonts w:cstheme="minorHAnsi"/>
          <w:color w:val="7030A0"/>
          <w:sz w:val="24"/>
          <w:szCs w:val="24"/>
        </w:rPr>
        <w:t>the key themes and ideas being explored;</w:t>
      </w:r>
      <w:r w:rsidR="0009137D" w:rsidRPr="0009137D">
        <w:rPr>
          <w:rFonts w:ascii="Arial" w:hAnsi="Arial" w:cs="Arial"/>
          <w:noProof/>
          <w:color w:val="7030A0"/>
          <w:sz w:val="20"/>
          <w:szCs w:val="20"/>
          <w:lang w:eastAsia="en-GB"/>
        </w:rPr>
        <w:t xml:space="preserve"> </w:t>
      </w:r>
    </w:p>
    <w:p w14:paraId="13D2D8E9" w14:textId="77777777" w:rsidR="00794535" w:rsidRPr="00794535" w:rsidRDefault="00794535" w:rsidP="00794535">
      <w:pPr>
        <w:numPr>
          <w:ilvl w:val="0"/>
          <w:numId w:val="3"/>
        </w:numPr>
        <w:contextualSpacing/>
        <w:rPr>
          <w:rFonts w:cstheme="minorHAnsi"/>
          <w:color w:val="7030A0"/>
          <w:sz w:val="24"/>
          <w:szCs w:val="24"/>
        </w:rPr>
      </w:pPr>
      <w:r w:rsidRPr="00794535">
        <w:rPr>
          <w:rFonts w:cstheme="minorHAnsi"/>
          <w:color w:val="7030A0"/>
          <w:sz w:val="24"/>
          <w:szCs w:val="24"/>
        </w:rPr>
        <w:t>characterisation;</w:t>
      </w:r>
    </w:p>
    <w:p w14:paraId="1AD8203D" w14:textId="77777777" w:rsidR="00794535" w:rsidRPr="00794535" w:rsidRDefault="00794535" w:rsidP="00794535">
      <w:pPr>
        <w:numPr>
          <w:ilvl w:val="0"/>
          <w:numId w:val="3"/>
        </w:numPr>
        <w:contextualSpacing/>
        <w:rPr>
          <w:rFonts w:cstheme="minorHAnsi"/>
          <w:color w:val="7030A0"/>
          <w:sz w:val="24"/>
          <w:szCs w:val="24"/>
        </w:rPr>
      </w:pPr>
      <w:r w:rsidRPr="00794535">
        <w:rPr>
          <w:rFonts w:cstheme="minorHAnsi"/>
          <w:color w:val="7030A0"/>
          <w:sz w:val="24"/>
          <w:szCs w:val="24"/>
        </w:rPr>
        <w:t>context;</w:t>
      </w:r>
    </w:p>
    <w:p w14:paraId="70598379" w14:textId="77777777" w:rsidR="00794535" w:rsidRPr="00794535" w:rsidRDefault="00794535" w:rsidP="00794535">
      <w:pPr>
        <w:numPr>
          <w:ilvl w:val="0"/>
          <w:numId w:val="3"/>
        </w:numPr>
        <w:contextualSpacing/>
        <w:rPr>
          <w:rFonts w:cstheme="minorHAnsi"/>
          <w:color w:val="7030A0"/>
          <w:sz w:val="24"/>
          <w:szCs w:val="24"/>
        </w:rPr>
      </w:pPr>
      <w:r w:rsidRPr="00794535">
        <w:rPr>
          <w:rFonts w:cstheme="minorHAnsi"/>
          <w:color w:val="7030A0"/>
          <w:sz w:val="24"/>
          <w:szCs w:val="24"/>
        </w:rPr>
        <w:t xml:space="preserve">language, imagery and </w:t>
      </w:r>
      <w:proofErr w:type="gramStart"/>
      <w:r w:rsidRPr="00794535">
        <w:rPr>
          <w:rFonts w:cstheme="minorHAnsi"/>
          <w:color w:val="7030A0"/>
          <w:sz w:val="24"/>
          <w:szCs w:val="24"/>
        </w:rPr>
        <w:t>symbolism;</w:t>
      </w:r>
      <w:proofErr w:type="gramEnd"/>
    </w:p>
    <w:p w14:paraId="3515A574" w14:textId="77777777" w:rsidR="00794535" w:rsidRPr="00794535" w:rsidRDefault="00794535" w:rsidP="00794535">
      <w:pPr>
        <w:numPr>
          <w:ilvl w:val="0"/>
          <w:numId w:val="3"/>
        </w:numPr>
        <w:contextualSpacing/>
        <w:rPr>
          <w:rFonts w:cstheme="minorHAnsi"/>
          <w:color w:val="7030A0"/>
          <w:sz w:val="24"/>
          <w:szCs w:val="24"/>
        </w:rPr>
      </w:pPr>
      <w:r w:rsidRPr="00794535">
        <w:rPr>
          <w:rFonts w:cstheme="minorHAnsi"/>
          <w:color w:val="7030A0"/>
          <w:sz w:val="24"/>
          <w:szCs w:val="24"/>
        </w:rPr>
        <w:t>dramatic structure and devices;</w:t>
      </w:r>
    </w:p>
    <w:p w14:paraId="1A792D95" w14:textId="77777777" w:rsidR="000A443C" w:rsidRPr="00DD3981" w:rsidRDefault="00794535" w:rsidP="00DD3981">
      <w:pPr>
        <w:numPr>
          <w:ilvl w:val="0"/>
          <w:numId w:val="3"/>
        </w:numPr>
        <w:contextualSpacing/>
        <w:rPr>
          <w:rFonts w:cstheme="minorHAnsi"/>
          <w:color w:val="7030A0"/>
          <w:sz w:val="24"/>
          <w:szCs w:val="24"/>
        </w:rPr>
      </w:pPr>
      <w:proofErr w:type="gramStart"/>
      <w:r w:rsidRPr="00794535">
        <w:rPr>
          <w:rFonts w:cstheme="minorHAnsi"/>
          <w:color w:val="7030A0"/>
          <w:sz w:val="24"/>
          <w:szCs w:val="24"/>
        </w:rPr>
        <w:t>how</w:t>
      </w:r>
      <w:proofErr w:type="gramEnd"/>
      <w:r w:rsidRPr="00794535">
        <w:rPr>
          <w:rFonts w:cstheme="minorHAnsi"/>
          <w:color w:val="7030A0"/>
          <w:sz w:val="24"/>
          <w:szCs w:val="24"/>
        </w:rPr>
        <w:t xml:space="preserve"> other readers (critics, directors or audiences) might interpret the play.</w:t>
      </w:r>
    </w:p>
    <w:p w14:paraId="35D669D2" w14:textId="77777777" w:rsidR="00EC52BA" w:rsidRDefault="00EC52BA" w:rsidP="00794535">
      <w:pPr>
        <w:rPr>
          <w:rFonts w:cstheme="minorHAnsi"/>
          <w:b/>
          <w:color w:val="7030A0"/>
          <w:sz w:val="24"/>
          <w:szCs w:val="24"/>
          <w:u w:val="single"/>
        </w:rPr>
      </w:pPr>
    </w:p>
    <w:p w14:paraId="76F2B61F" w14:textId="77777777" w:rsidR="00C71791" w:rsidRDefault="00C71791" w:rsidP="00794535">
      <w:pPr>
        <w:rPr>
          <w:rFonts w:cstheme="minorHAnsi"/>
          <w:b/>
          <w:color w:val="7030A0"/>
          <w:sz w:val="24"/>
          <w:szCs w:val="24"/>
          <w:u w:val="single"/>
        </w:rPr>
      </w:pPr>
    </w:p>
    <w:p w14:paraId="5841BF91" w14:textId="77777777" w:rsidR="00794535" w:rsidRPr="00794535" w:rsidRDefault="005D7B45" w:rsidP="00794535">
      <w:pPr>
        <w:rPr>
          <w:rFonts w:cstheme="minorHAnsi"/>
          <w:b/>
          <w:color w:val="7030A0"/>
          <w:sz w:val="24"/>
          <w:szCs w:val="24"/>
          <w:u w:val="single"/>
        </w:rPr>
      </w:pPr>
      <w:r w:rsidRPr="00D173E5">
        <w:rPr>
          <w:rFonts w:cstheme="minorHAnsi"/>
          <w:b/>
          <w:color w:val="7030A0"/>
          <w:sz w:val="24"/>
          <w:szCs w:val="24"/>
          <w:u w:val="single"/>
        </w:rPr>
        <w:t xml:space="preserve">DRAMA </w:t>
      </w:r>
      <w:r w:rsidR="000A443C" w:rsidRPr="00D173E5">
        <w:rPr>
          <w:rFonts w:cstheme="minorHAnsi"/>
          <w:b/>
          <w:color w:val="7030A0"/>
          <w:sz w:val="24"/>
          <w:szCs w:val="24"/>
          <w:u w:val="single"/>
        </w:rPr>
        <w:t>TASK 1:</w:t>
      </w:r>
    </w:p>
    <w:p w14:paraId="6D5F04B3" w14:textId="77777777" w:rsidR="00794535" w:rsidRPr="00DD3981" w:rsidRDefault="00794535" w:rsidP="00DD3981">
      <w:pPr>
        <w:rPr>
          <w:rFonts w:cstheme="minorHAnsi"/>
          <w:b/>
          <w:color w:val="7030A0"/>
          <w:sz w:val="24"/>
          <w:szCs w:val="24"/>
          <w:u w:val="single"/>
        </w:rPr>
      </w:pPr>
      <w:r w:rsidRPr="00DD3981">
        <w:rPr>
          <w:rFonts w:cstheme="minorHAnsi"/>
          <w:b/>
          <w:color w:val="7030A0"/>
          <w:sz w:val="24"/>
          <w:szCs w:val="24"/>
          <w:u w:val="single"/>
        </w:rPr>
        <w:t>Stage Directions</w:t>
      </w:r>
    </w:p>
    <w:p w14:paraId="71443DDC" w14:textId="77777777" w:rsidR="00794535" w:rsidRPr="00794535" w:rsidRDefault="00794535" w:rsidP="00863CA1">
      <w:pPr>
        <w:pBdr>
          <w:top w:val="single" w:sz="4" w:space="1" w:color="auto"/>
          <w:left w:val="single" w:sz="4" w:space="4" w:color="auto"/>
          <w:bottom w:val="single" w:sz="4" w:space="1" w:color="auto"/>
          <w:right w:val="single" w:sz="4" w:space="4" w:color="auto"/>
        </w:pBdr>
        <w:spacing w:line="276" w:lineRule="auto"/>
        <w:rPr>
          <w:rFonts w:cstheme="minorHAnsi"/>
          <w:sz w:val="24"/>
          <w:szCs w:val="24"/>
        </w:rPr>
      </w:pPr>
      <w:r w:rsidRPr="00794535">
        <w:rPr>
          <w:rFonts w:cstheme="minorHAnsi"/>
          <w:sz w:val="24"/>
          <w:szCs w:val="24"/>
        </w:rPr>
        <w:t xml:space="preserve">The exterior of a two-story corner building on a street in New Orleans which is named </w:t>
      </w:r>
      <w:r w:rsidRPr="00794535">
        <w:rPr>
          <w:rFonts w:cstheme="minorHAnsi"/>
          <w:sz w:val="24"/>
          <w:szCs w:val="24"/>
          <w:highlight w:val="yellow"/>
        </w:rPr>
        <w:t>Elysian Fields</w:t>
      </w:r>
      <w:r w:rsidRPr="00794535">
        <w:rPr>
          <w:rFonts w:cstheme="minorHAnsi"/>
          <w:sz w:val="24"/>
          <w:szCs w:val="24"/>
        </w:rPr>
        <w:t xml:space="preserve"> and runs between the L &amp; N tracks and the river. The section is poor but, unlike corresponding sections in other American cities, it has a </w:t>
      </w:r>
      <w:r w:rsidRPr="00794535">
        <w:rPr>
          <w:rFonts w:cstheme="minorHAnsi"/>
          <w:sz w:val="24"/>
          <w:szCs w:val="24"/>
          <w:highlight w:val="yellow"/>
        </w:rPr>
        <w:t>raffish</w:t>
      </w:r>
      <w:r w:rsidRPr="00794535">
        <w:rPr>
          <w:rFonts w:cstheme="minorHAnsi"/>
          <w:sz w:val="24"/>
          <w:szCs w:val="24"/>
        </w:rPr>
        <w:t xml:space="preserve"> charm. The houses are mostly white frame, weathered grey, with rickety outside stairs and galleries and quaintly ornamented </w:t>
      </w:r>
      <w:r w:rsidRPr="00794535">
        <w:rPr>
          <w:rFonts w:cstheme="minorHAnsi"/>
          <w:sz w:val="24"/>
          <w:szCs w:val="24"/>
          <w:highlight w:val="yellow"/>
        </w:rPr>
        <w:t>gables</w:t>
      </w:r>
      <w:r w:rsidRPr="00794535">
        <w:rPr>
          <w:rFonts w:cstheme="minorHAnsi"/>
          <w:sz w:val="24"/>
          <w:szCs w:val="24"/>
        </w:rPr>
        <w:t>. This building contains two flats, upstairs and down. Faded white stairs ascend to the entrances of both.</w:t>
      </w:r>
    </w:p>
    <w:p w14:paraId="6206246B" w14:textId="77777777" w:rsidR="00794535" w:rsidRPr="00794535" w:rsidRDefault="00794535" w:rsidP="00863CA1">
      <w:pPr>
        <w:pBdr>
          <w:top w:val="single" w:sz="4" w:space="1" w:color="auto"/>
          <w:left w:val="single" w:sz="4" w:space="4" w:color="auto"/>
          <w:bottom w:val="single" w:sz="4" w:space="1" w:color="auto"/>
          <w:right w:val="single" w:sz="4" w:space="4" w:color="auto"/>
        </w:pBdr>
        <w:spacing w:line="276" w:lineRule="auto"/>
        <w:rPr>
          <w:rFonts w:cstheme="minorHAnsi"/>
          <w:sz w:val="24"/>
          <w:szCs w:val="24"/>
        </w:rPr>
      </w:pPr>
      <w:r w:rsidRPr="00794535">
        <w:rPr>
          <w:rFonts w:cstheme="minorHAnsi"/>
          <w:sz w:val="24"/>
          <w:szCs w:val="24"/>
        </w:rPr>
        <w:t xml:space="preserve">It is first dark of an evening early in May. The sky that shows around the dim white building is a peculiarly tender blue, almost a turquoise, which invests the scene with a kind of </w:t>
      </w:r>
      <w:r w:rsidRPr="00794535">
        <w:rPr>
          <w:rFonts w:cstheme="minorHAnsi"/>
          <w:sz w:val="24"/>
          <w:szCs w:val="24"/>
          <w:highlight w:val="yellow"/>
        </w:rPr>
        <w:t>lyricism</w:t>
      </w:r>
      <w:r w:rsidRPr="00794535">
        <w:rPr>
          <w:rFonts w:cstheme="minorHAnsi"/>
          <w:sz w:val="24"/>
          <w:szCs w:val="24"/>
        </w:rPr>
        <w:t xml:space="preserve"> and gracefully </w:t>
      </w:r>
      <w:r w:rsidRPr="00794535">
        <w:rPr>
          <w:rFonts w:cstheme="minorHAnsi"/>
          <w:sz w:val="24"/>
          <w:szCs w:val="24"/>
          <w:highlight w:val="yellow"/>
        </w:rPr>
        <w:t>attenuates</w:t>
      </w:r>
      <w:r w:rsidRPr="00794535">
        <w:rPr>
          <w:rFonts w:cstheme="minorHAnsi"/>
          <w:sz w:val="24"/>
          <w:szCs w:val="24"/>
        </w:rPr>
        <w:t xml:space="preserve"> the atmosphere of decay. You can almost feel the warm breath of the brown river beyond the river warehouses with their faint </w:t>
      </w:r>
      <w:proofErr w:type="spellStart"/>
      <w:r w:rsidRPr="00794535">
        <w:rPr>
          <w:rFonts w:cstheme="minorHAnsi"/>
          <w:sz w:val="24"/>
          <w:szCs w:val="24"/>
          <w:highlight w:val="yellow"/>
        </w:rPr>
        <w:t>redolences</w:t>
      </w:r>
      <w:proofErr w:type="spellEnd"/>
      <w:r w:rsidRPr="00794535">
        <w:rPr>
          <w:rFonts w:cstheme="minorHAnsi"/>
          <w:sz w:val="24"/>
          <w:szCs w:val="24"/>
        </w:rPr>
        <w:t xml:space="preserve"> of bananas and coffee. A corresponding air is </w:t>
      </w:r>
      <w:r w:rsidRPr="00794535">
        <w:rPr>
          <w:rFonts w:cstheme="minorHAnsi"/>
          <w:sz w:val="24"/>
          <w:szCs w:val="24"/>
          <w:highlight w:val="yellow"/>
        </w:rPr>
        <w:t>evoked</w:t>
      </w:r>
      <w:r w:rsidRPr="00794535">
        <w:rPr>
          <w:rFonts w:cstheme="minorHAnsi"/>
          <w:sz w:val="24"/>
          <w:szCs w:val="24"/>
        </w:rPr>
        <w:t xml:space="preserve"> by the music of Negro entertainers at a </w:t>
      </w:r>
      <w:proofErr w:type="gramStart"/>
      <w:r w:rsidRPr="00794535">
        <w:rPr>
          <w:rFonts w:cstheme="minorHAnsi"/>
          <w:sz w:val="24"/>
          <w:szCs w:val="24"/>
        </w:rPr>
        <w:t>bar-room</w:t>
      </w:r>
      <w:proofErr w:type="gramEnd"/>
      <w:r w:rsidRPr="00794535">
        <w:rPr>
          <w:rFonts w:cstheme="minorHAnsi"/>
          <w:sz w:val="24"/>
          <w:szCs w:val="24"/>
        </w:rPr>
        <w:t xml:space="preserve"> around the corner. In this part of New Orleans, you are practically always just around the corner, or a few doors down the street, from a tinny piano being played with the </w:t>
      </w:r>
      <w:r w:rsidRPr="00794535">
        <w:rPr>
          <w:rFonts w:cstheme="minorHAnsi"/>
          <w:sz w:val="24"/>
          <w:szCs w:val="24"/>
          <w:highlight w:val="yellow"/>
        </w:rPr>
        <w:t>infatuated</w:t>
      </w:r>
      <w:r w:rsidRPr="00794535">
        <w:rPr>
          <w:rFonts w:cstheme="minorHAnsi"/>
          <w:sz w:val="24"/>
          <w:szCs w:val="24"/>
        </w:rPr>
        <w:t xml:space="preserve"> fluency of brown fingers. This "Blue Piano" expresses the spirit of the life which goes on here.</w:t>
      </w:r>
    </w:p>
    <w:p w14:paraId="20B014AF" w14:textId="77777777" w:rsidR="00794535" w:rsidRPr="00794535" w:rsidRDefault="00794535" w:rsidP="00863CA1">
      <w:pPr>
        <w:pBdr>
          <w:top w:val="single" w:sz="4" w:space="1" w:color="auto"/>
          <w:left w:val="single" w:sz="4" w:space="4" w:color="auto"/>
          <w:bottom w:val="single" w:sz="4" w:space="1" w:color="auto"/>
          <w:right w:val="single" w:sz="4" w:space="4" w:color="auto"/>
        </w:pBdr>
        <w:spacing w:line="276" w:lineRule="auto"/>
        <w:rPr>
          <w:rFonts w:cstheme="minorHAnsi"/>
          <w:sz w:val="24"/>
          <w:szCs w:val="24"/>
        </w:rPr>
      </w:pPr>
      <w:r w:rsidRPr="00794535">
        <w:rPr>
          <w:rFonts w:cstheme="minorHAnsi"/>
          <w:sz w:val="24"/>
          <w:szCs w:val="24"/>
        </w:rPr>
        <w:t xml:space="preserve">Two women, one white and one coloured, are taking the air on the steps of the building. The white woman is Eunice, who occupies the upstairs flat; the coloured woman a neighbour, for New Orleans is a </w:t>
      </w:r>
      <w:r w:rsidRPr="00794535">
        <w:rPr>
          <w:rFonts w:cstheme="minorHAnsi"/>
          <w:sz w:val="24"/>
          <w:szCs w:val="24"/>
          <w:highlight w:val="yellow"/>
        </w:rPr>
        <w:t>cosmopolitan</w:t>
      </w:r>
      <w:r w:rsidRPr="00794535">
        <w:rPr>
          <w:rFonts w:cstheme="minorHAnsi"/>
          <w:sz w:val="24"/>
          <w:szCs w:val="24"/>
        </w:rPr>
        <w:t xml:space="preserve"> city where there is a relatively warm and easy intermingling of races in the old part of town.</w:t>
      </w:r>
    </w:p>
    <w:p w14:paraId="1E164210" w14:textId="77777777" w:rsidR="00863CA1" w:rsidRDefault="00863CA1" w:rsidP="00863CA1">
      <w:pPr>
        <w:spacing w:after="0" w:line="240" w:lineRule="auto"/>
        <w:ind w:left="720"/>
        <w:rPr>
          <w:rFonts w:eastAsiaTheme="minorEastAsia" w:cstheme="minorHAnsi"/>
          <w:bCs/>
          <w:color w:val="000000" w:themeColor="text1"/>
          <w:kern w:val="24"/>
          <w:sz w:val="24"/>
          <w:szCs w:val="24"/>
          <w:lang w:eastAsia="en-GB"/>
        </w:rPr>
      </w:pPr>
    </w:p>
    <w:p w14:paraId="56F11409" w14:textId="77777777" w:rsidR="00794535" w:rsidRPr="00794535" w:rsidRDefault="00794535" w:rsidP="00794535">
      <w:pPr>
        <w:numPr>
          <w:ilvl w:val="0"/>
          <w:numId w:val="1"/>
        </w:numPr>
        <w:spacing w:after="0" w:line="240" w:lineRule="auto"/>
        <w:rPr>
          <w:rFonts w:eastAsiaTheme="minorEastAsia" w:cstheme="minorHAnsi"/>
          <w:bCs/>
          <w:color w:val="000000" w:themeColor="text1"/>
          <w:kern w:val="24"/>
          <w:sz w:val="24"/>
          <w:szCs w:val="24"/>
          <w:lang w:eastAsia="en-GB"/>
        </w:rPr>
      </w:pPr>
      <w:r w:rsidRPr="00794535">
        <w:rPr>
          <w:rFonts w:eastAsiaTheme="minorEastAsia" w:cstheme="minorHAnsi"/>
          <w:bCs/>
          <w:color w:val="000000" w:themeColor="text1"/>
          <w:kern w:val="24"/>
          <w:sz w:val="24"/>
          <w:szCs w:val="24"/>
          <w:lang w:eastAsia="en-GB"/>
        </w:rPr>
        <w:t>Research the definition of the vocabulary highlighted.</w:t>
      </w:r>
    </w:p>
    <w:p w14:paraId="799A8E42" w14:textId="77777777" w:rsidR="00794535" w:rsidRPr="00794535" w:rsidRDefault="00794535" w:rsidP="00794535">
      <w:pPr>
        <w:spacing w:after="0" w:line="240" w:lineRule="auto"/>
        <w:rPr>
          <w:rFonts w:eastAsiaTheme="minorEastAsia" w:cstheme="minorHAnsi"/>
          <w:bCs/>
          <w:color w:val="000000" w:themeColor="text1"/>
          <w:kern w:val="24"/>
          <w:sz w:val="24"/>
          <w:szCs w:val="24"/>
          <w:lang w:eastAsia="en-GB"/>
        </w:rPr>
      </w:pPr>
    </w:p>
    <w:p w14:paraId="395076E2" w14:textId="77777777" w:rsidR="00794535" w:rsidRPr="00794535" w:rsidRDefault="00794535" w:rsidP="00794535">
      <w:pPr>
        <w:numPr>
          <w:ilvl w:val="0"/>
          <w:numId w:val="1"/>
        </w:numPr>
        <w:spacing w:after="0" w:line="240" w:lineRule="auto"/>
        <w:rPr>
          <w:rFonts w:eastAsiaTheme="minorEastAsia" w:cstheme="minorHAnsi"/>
          <w:bCs/>
          <w:color w:val="000000" w:themeColor="text1"/>
          <w:kern w:val="24"/>
          <w:sz w:val="24"/>
          <w:szCs w:val="24"/>
          <w:lang w:eastAsia="en-GB"/>
        </w:rPr>
      </w:pPr>
      <w:r w:rsidRPr="00794535">
        <w:rPr>
          <w:rFonts w:eastAsiaTheme="minorEastAsia" w:cstheme="minorHAnsi"/>
          <w:bCs/>
          <w:color w:val="000000" w:themeColor="text1"/>
          <w:kern w:val="24"/>
          <w:sz w:val="24"/>
          <w:szCs w:val="24"/>
          <w:lang w:eastAsia="en-GB"/>
        </w:rPr>
        <w:t xml:space="preserve">Analyse the opening stage directions. Consider the </w:t>
      </w:r>
      <w:r w:rsidRPr="00794535">
        <w:rPr>
          <w:rFonts w:eastAsiaTheme="minorEastAsia" w:cstheme="minorHAnsi"/>
          <w:bCs/>
          <w:color w:val="000000" w:themeColor="text1"/>
          <w:kern w:val="24"/>
          <w:sz w:val="24"/>
          <w:szCs w:val="24"/>
          <w:u w:val="single"/>
          <w:lang w:eastAsia="en-GB"/>
        </w:rPr>
        <w:t>atmosphere</w:t>
      </w:r>
      <w:r w:rsidRPr="00794535">
        <w:rPr>
          <w:rFonts w:eastAsiaTheme="minorEastAsia" w:cstheme="minorHAnsi"/>
          <w:bCs/>
          <w:color w:val="000000" w:themeColor="text1"/>
          <w:kern w:val="24"/>
          <w:sz w:val="24"/>
          <w:szCs w:val="24"/>
          <w:lang w:eastAsia="en-GB"/>
        </w:rPr>
        <w:t xml:space="preserve"> Williams creates and what </w:t>
      </w:r>
      <w:r w:rsidRPr="00794535">
        <w:rPr>
          <w:rFonts w:eastAsiaTheme="minorEastAsia" w:cstheme="minorHAnsi"/>
          <w:bCs/>
          <w:color w:val="000000" w:themeColor="text1"/>
          <w:kern w:val="24"/>
          <w:sz w:val="24"/>
          <w:szCs w:val="24"/>
          <w:u w:val="single"/>
          <w:lang w:eastAsia="en-GB"/>
        </w:rPr>
        <w:t>we can infer about the setting</w:t>
      </w:r>
      <w:r w:rsidRPr="00794535">
        <w:rPr>
          <w:rFonts w:eastAsiaTheme="minorEastAsia" w:cstheme="minorHAnsi"/>
          <w:bCs/>
          <w:color w:val="000000" w:themeColor="text1"/>
          <w:kern w:val="24"/>
          <w:sz w:val="24"/>
          <w:szCs w:val="24"/>
          <w:lang w:eastAsia="en-GB"/>
        </w:rPr>
        <w:t xml:space="preserve"> from these details. Make at least five points, including quotation for each. </w:t>
      </w:r>
    </w:p>
    <w:p w14:paraId="5EED8E25" w14:textId="77777777" w:rsidR="00794535" w:rsidRPr="00794535" w:rsidRDefault="00794535" w:rsidP="00794535">
      <w:pPr>
        <w:spacing w:after="0" w:line="240" w:lineRule="auto"/>
        <w:rPr>
          <w:rFonts w:eastAsiaTheme="minorEastAsia" w:cstheme="minorHAnsi"/>
          <w:b/>
          <w:bCs/>
          <w:color w:val="000000" w:themeColor="text1"/>
          <w:kern w:val="24"/>
          <w:sz w:val="24"/>
          <w:szCs w:val="24"/>
          <w:lang w:eastAsia="en-GB"/>
        </w:rPr>
      </w:pPr>
      <w:r w:rsidRPr="00794535">
        <w:rPr>
          <w:rFonts w:eastAsiaTheme="minorEastAsia" w:cstheme="minorHAnsi"/>
          <w:b/>
          <w:bCs/>
          <w:noProof/>
          <w:color w:val="000000" w:themeColor="text1"/>
          <w:kern w:val="24"/>
          <w:sz w:val="24"/>
          <w:szCs w:val="24"/>
          <w:lang w:eastAsia="en-GB"/>
        </w:rPr>
        <w:drawing>
          <wp:anchor distT="0" distB="0" distL="114300" distR="114300" simplePos="0" relativeHeight="251662336" behindDoc="0" locked="0" layoutInCell="1" allowOverlap="1" wp14:anchorId="5D336E09" wp14:editId="191128BD">
            <wp:simplePos x="0" y="0"/>
            <wp:positionH relativeFrom="column">
              <wp:posOffset>0</wp:posOffset>
            </wp:positionH>
            <wp:positionV relativeFrom="paragraph">
              <wp:posOffset>50165</wp:posOffset>
            </wp:positionV>
            <wp:extent cx="366726" cy="381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726" cy="381000"/>
                    </a:xfrm>
                    <a:prstGeom prst="rect">
                      <a:avLst/>
                    </a:prstGeom>
                    <a:noFill/>
                  </pic:spPr>
                </pic:pic>
              </a:graphicData>
            </a:graphic>
          </wp:anchor>
        </w:drawing>
      </w:r>
    </w:p>
    <w:p w14:paraId="5A731DAC" w14:textId="77777777" w:rsidR="00794535" w:rsidRPr="00794535" w:rsidRDefault="00794535" w:rsidP="00794535">
      <w:pPr>
        <w:spacing w:after="0" w:line="240" w:lineRule="auto"/>
        <w:rPr>
          <w:rFonts w:eastAsiaTheme="minorEastAsia" w:cstheme="minorHAnsi"/>
          <w:bCs/>
          <w:color w:val="000000" w:themeColor="text1"/>
          <w:kern w:val="24"/>
          <w:sz w:val="24"/>
          <w:szCs w:val="24"/>
          <w:lang w:eastAsia="en-GB"/>
        </w:rPr>
      </w:pPr>
      <w:r w:rsidRPr="00794535">
        <w:rPr>
          <w:rFonts w:eastAsiaTheme="minorEastAsia" w:cstheme="minorHAnsi"/>
          <w:bCs/>
          <w:color w:val="000000" w:themeColor="text1"/>
          <w:kern w:val="24"/>
          <w:sz w:val="24"/>
          <w:szCs w:val="24"/>
          <w:lang w:eastAsia="en-GB"/>
        </w:rPr>
        <w:t>Can you analyse language use within each point –using terminology if possible? Example:</w:t>
      </w:r>
    </w:p>
    <w:p w14:paraId="0D462F79" w14:textId="77777777" w:rsidR="00794535" w:rsidRPr="00794535" w:rsidRDefault="00794535" w:rsidP="00794535">
      <w:pPr>
        <w:spacing w:after="0" w:line="240" w:lineRule="auto"/>
        <w:rPr>
          <w:rFonts w:eastAsiaTheme="minorEastAsia" w:cstheme="minorHAnsi"/>
          <w:bCs/>
          <w:color w:val="000000" w:themeColor="text1"/>
          <w:kern w:val="24"/>
          <w:sz w:val="24"/>
          <w:szCs w:val="24"/>
          <w:lang w:eastAsia="en-GB"/>
        </w:rPr>
      </w:pPr>
      <w:r w:rsidRPr="00794535">
        <w:rPr>
          <w:rFonts w:eastAsiaTheme="minorEastAsia" w:cstheme="minorHAnsi"/>
          <w:bCs/>
          <w:color w:val="000000" w:themeColor="text1"/>
          <w:kern w:val="24"/>
          <w:sz w:val="24"/>
          <w:szCs w:val="24"/>
          <w:lang w:eastAsia="en-GB"/>
        </w:rPr>
        <w:t xml:space="preserve"> </w:t>
      </w:r>
    </w:p>
    <w:p w14:paraId="5897DC38" w14:textId="77777777" w:rsidR="00863CA1" w:rsidRDefault="00863CA1" w:rsidP="00794535">
      <w:pPr>
        <w:spacing w:after="0" w:line="240" w:lineRule="auto"/>
        <w:rPr>
          <w:rFonts w:eastAsiaTheme="minorEastAsia" w:cstheme="minorHAnsi"/>
          <w:b/>
          <w:bCs/>
          <w:color w:val="000000" w:themeColor="text1"/>
          <w:kern w:val="24"/>
          <w:sz w:val="24"/>
          <w:szCs w:val="24"/>
          <w:lang w:eastAsia="en-GB"/>
        </w:rPr>
      </w:pPr>
    </w:p>
    <w:p w14:paraId="54E83113" w14:textId="77777777" w:rsidR="00794535" w:rsidRPr="00794535" w:rsidRDefault="00794535" w:rsidP="00794535">
      <w:pPr>
        <w:spacing w:after="0" w:line="240" w:lineRule="auto"/>
        <w:rPr>
          <w:rFonts w:eastAsiaTheme="minorEastAsia" w:cstheme="minorHAnsi"/>
          <w:b/>
          <w:bCs/>
          <w:color w:val="000000" w:themeColor="text1"/>
          <w:kern w:val="24"/>
          <w:sz w:val="24"/>
          <w:szCs w:val="24"/>
          <w:lang w:eastAsia="en-GB"/>
        </w:rPr>
      </w:pPr>
      <w:r w:rsidRPr="00794535">
        <w:rPr>
          <w:rFonts w:eastAsiaTheme="minorEastAsia" w:cstheme="minorHAnsi"/>
          <w:b/>
          <w:bCs/>
          <w:color w:val="000000" w:themeColor="text1"/>
          <w:kern w:val="24"/>
          <w:sz w:val="24"/>
          <w:szCs w:val="24"/>
          <w:lang w:eastAsia="en-GB"/>
        </w:rPr>
        <w:t>Williams’ use of the adjective ‘infatuated’ to describe the fingers of the piano players suggests the depth of importance music has in New Orleans and the devotion to it that musicians feel. It also gives a slightly manic quality to the description, suggesting an atmosphere of creativity but also, perhaps, obsession.</w:t>
      </w:r>
    </w:p>
    <w:p w14:paraId="6AAF92D9" w14:textId="77777777" w:rsidR="00794535" w:rsidRPr="00794535" w:rsidRDefault="00794535" w:rsidP="00794535">
      <w:pPr>
        <w:spacing w:after="0" w:line="240" w:lineRule="auto"/>
        <w:rPr>
          <w:rFonts w:eastAsiaTheme="minorEastAsia" w:cstheme="minorHAnsi"/>
          <w:b/>
          <w:bCs/>
          <w:color w:val="000000" w:themeColor="text1"/>
          <w:kern w:val="24"/>
          <w:sz w:val="24"/>
          <w:szCs w:val="24"/>
          <w:lang w:eastAsia="en-GB"/>
        </w:rPr>
      </w:pPr>
    </w:p>
    <w:p w14:paraId="6CA16CB7" w14:textId="77777777" w:rsidR="00794535" w:rsidRPr="00794535" w:rsidRDefault="00794535" w:rsidP="00794535">
      <w:pPr>
        <w:spacing w:after="0" w:line="240" w:lineRule="auto"/>
        <w:rPr>
          <w:rFonts w:eastAsiaTheme="minorEastAsia" w:cstheme="minorHAnsi"/>
          <w:b/>
          <w:bCs/>
          <w:color w:val="000000" w:themeColor="text1"/>
          <w:kern w:val="24"/>
          <w:sz w:val="24"/>
          <w:szCs w:val="24"/>
          <w:lang w:eastAsia="en-GB"/>
        </w:rPr>
      </w:pPr>
    </w:p>
    <w:p w14:paraId="07D4992D" w14:textId="77777777" w:rsidR="00794535" w:rsidRPr="00794535" w:rsidRDefault="00794535" w:rsidP="00794535">
      <w:pPr>
        <w:spacing w:after="0" w:line="240" w:lineRule="auto"/>
        <w:rPr>
          <w:rFonts w:eastAsiaTheme="minorEastAsia" w:cstheme="minorHAnsi"/>
          <w:b/>
          <w:bCs/>
          <w:color w:val="000000" w:themeColor="text1"/>
          <w:kern w:val="24"/>
          <w:sz w:val="24"/>
          <w:szCs w:val="24"/>
          <w:lang w:eastAsia="en-GB"/>
        </w:rPr>
      </w:pPr>
    </w:p>
    <w:p w14:paraId="02050E05" w14:textId="77777777" w:rsidR="00794535" w:rsidRPr="00794535" w:rsidRDefault="00794535" w:rsidP="00794535">
      <w:pPr>
        <w:spacing w:after="0" w:line="240" w:lineRule="auto"/>
        <w:rPr>
          <w:rFonts w:eastAsiaTheme="minorEastAsia" w:cstheme="minorHAnsi"/>
          <w:b/>
          <w:bCs/>
          <w:color w:val="000000" w:themeColor="text1"/>
          <w:kern w:val="24"/>
          <w:lang w:eastAsia="en-GB"/>
        </w:rPr>
      </w:pPr>
    </w:p>
    <w:p w14:paraId="16F791E9" w14:textId="77777777" w:rsidR="000A443C" w:rsidRDefault="000A443C">
      <w:pPr>
        <w:rPr>
          <w:rFonts w:eastAsiaTheme="minorEastAsia" w:cstheme="minorHAnsi"/>
          <w:b/>
          <w:bCs/>
          <w:color w:val="000000" w:themeColor="text1"/>
          <w:kern w:val="24"/>
          <w:lang w:eastAsia="en-GB"/>
        </w:rPr>
      </w:pPr>
      <w:r>
        <w:rPr>
          <w:rFonts w:eastAsiaTheme="minorEastAsia" w:cstheme="minorHAnsi"/>
          <w:b/>
          <w:bCs/>
          <w:color w:val="000000" w:themeColor="text1"/>
          <w:kern w:val="24"/>
          <w:lang w:eastAsia="en-GB"/>
        </w:rPr>
        <w:br w:type="page"/>
      </w:r>
    </w:p>
    <w:p w14:paraId="32A5650D" w14:textId="77777777" w:rsidR="00794535" w:rsidRPr="00794535" w:rsidRDefault="005D7B45" w:rsidP="00DD3981">
      <w:pPr>
        <w:spacing w:after="0" w:line="360" w:lineRule="auto"/>
        <w:rPr>
          <w:rFonts w:eastAsiaTheme="minorEastAsia" w:cstheme="minorHAnsi"/>
          <w:b/>
          <w:bCs/>
          <w:color w:val="7030A0"/>
          <w:kern w:val="24"/>
          <w:sz w:val="24"/>
          <w:u w:val="single"/>
          <w:lang w:eastAsia="en-GB"/>
        </w:rPr>
      </w:pPr>
      <w:r w:rsidRPr="00D67990">
        <w:rPr>
          <w:rFonts w:eastAsiaTheme="minorEastAsia" w:cstheme="minorHAnsi"/>
          <w:b/>
          <w:bCs/>
          <w:color w:val="7030A0"/>
          <w:kern w:val="24"/>
          <w:sz w:val="24"/>
          <w:u w:val="single"/>
          <w:lang w:eastAsia="en-GB"/>
        </w:rPr>
        <w:lastRenderedPageBreak/>
        <w:t>DRAMA TASK 2:</w:t>
      </w:r>
    </w:p>
    <w:p w14:paraId="0E226031" w14:textId="77777777" w:rsidR="00794535" w:rsidRPr="00DD3981" w:rsidRDefault="00794535" w:rsidP="00DD3981">
      <w:pPr>
        <w:spacing w:after="0" w:line="360" w:lineRule="auto"/>
        <w:rPr>
          <w:rFonts w:eastAsiaTheme="minorEastAsia" w:cstheme="minorHAnsi"/>
          <w:b/>
          <w:bCs/>
          <w:color w:val="7030A0"/>
          <w:kern w:val="24"/>
          <w:sz w:val="24"/>
          <w:u w:val="single"/>
          <w:lang w:eastAsia="en-GB"/>
        </w:rPr>
      </w:pPr>
      <w:r w:rsidRPr="00DD3981">
        <w:rPr>
          <w:rFonts w:eastAsiaTheme="minorEastAsia" w:cstheme="minorHAnsi"/>
          <w:b/>
          <w:bCs/>
          <w:color w:val="7030A0"/>
          <w:kern w:val="24"/>
          <w:sz w:val="24"/>
          <w:u w:val="single"/>
          <w:lang w:eastAsia="en-GB"/>
        </w:rPr>
        <w:t>Context Research</w:t>
      </w:r>
    </w:p>
    <w:p w14:paraId="57D101AE" w14:textId="77777777" w:rsidR="00794535" w:rsidRPr="00794535" w:rsidRDefault="00794535" w:rsidP="00794535">
      <w:pPr>
        <w:spacing w:after="0" w:line="240" w:lineRule="auto"/>
        <w:rPr>
          <w:rFonts w:eastAsia="Times New Roman" w:cstheme="minorHAnsi"/>
          <w:sz w:val="24"/>
          <w:lang w:eastAsia="en-GB"/>
        </w:rPr>
      </w:pPr>
    </w:p>
    <w:p w14:paraId="083A4DCD" w14:textId="77777777" w:rsidR="00794535" w:rsidRPr="009E476B" w:rsidRDefault="00794535" w:rsidP="00794535">
      <w:pPr>
        <w:pBdr>
          <w:top w:val="single" w:sz="4" w:space="1" w:color="auto"/>
          <w:left w:val="single" w:sz="4" w:space="4" w:color="auto"/>
          <w:bottom w:val="single" w:sz="4" w:space="1" w:color="auto"/>
          <w:right w:val="single" w:sz="4" w:space="4" w:color="auto"/>
        </w:pBdr>
        <w:jc w:val="both"/>
        <w:rPr>
          <w:rFonts w:cstheme="minorHAnsi"/>
          <w:sz w:val="28"/>
          <w:szCs w:val="24"/>
        </w:rPr>
      </w:pPr>
      <w:r w:rsidRPr="009E476B">
        <w:rPr>
          <w:rFonts w:cstheme="minorHAnsi"/>
          <w:b/>
          <w:bCs/>
          <w:sz w:val="28"/>
          <w:szCs w:val="24"/>
        </w:rPr>
        <w:t>Tennessee Williams</w:t>
      </w:r>
      <w:r w:rsidRPr="009E476B">
        <w:rPr>
          <w:rFonts w:cstheme="minorHAnsi"/>
          <w:sz w:val="28"/>
          <w:szCs w:val="24"/>
        </w:rPr>
        <w:t>, original name </w:t>
      </w:r>
      <w:r w:rsidRPr="009E476B">
        <w:rPr>
          <w:rFonts w:cstheme="minorHAnsi"/>
          <w:b/>
          <w:bCs/>
          <w:sz w:val="28"/>
          <w:szCs w:val="24"/>
        </w:rPr>
        <w:t>Thomas Lanier Williams</w:t>
      </w:r>
      <w:r w:rsidRPr="009E476B">
        <w:rPr>
          <w:rFonts w:cstheme="minorHAnsi"/>
          <w:sz w:val="28"/>
          <w:szCs w:val="24"/>
        </w:rPr>
        <w:t>, (born March 26, 1911, Columbus, Mississippi, U.S.—died Feb. 25, 1983, New York City): American dramatist whose plays reveal a world of human frustration in which sex and violence underlie an atmosphere of romantic gentility.</w:t>
      </w:r>
    </w:p>
    <w:p w14:paraId="3FC75FEE" w14:textId="77777777" w:rsidR="00794535" w:rsidRPr="00794535" w:rsidRDefault="00794535" w:rsidP="00794535">
      <w:pPr>
        <w:jc w:val="both"/>
        <w:rPr>
          <w:rFonts w:cstheme="minorHAnsi"/>
          <w:color w:val="000000"/>
          <w:sz w:val="24"/>
          <w:shd w:val="clear" w:color="auto" w:fill="FFFFFF"/>
        </w:rPr>
      </w:pPr>
      <w:r w:rsidRPr="00794535">
        <w:rPr>
          <w:rFonts w:cstheme="minorHAnsi"/>
          <w:color w:val="000000"/>
          <w:sz w:val="24"/>
          <w:shd w:val="clear" w:color="auto" w:fill="FFFFFF"/>
        </w:rPr>
        <w:t xml:space="preserve">More than with most authors, Tennessee Williams' personal life and experiences have been the direct subject matter for his dramas. He uses his experiences so as to universalize them through the means of the stage. </w:t>
      </w:r>
    </w:p>
    <w:p w14:paraId="5EB7F89D" w14:textId="2E0A0F9B" w:rsidR="00794535" w:rsidRPr="00794535" w:rsidRDefault="009E476B" w:rsidP="00794535">
      <w:pPr>
        <w:jc w:val="both"/>
        <w:rPr>
          <w:rFonts w:cstheme="minorHAnsi"/>
          <w:sz w:val="24"/>
        </w:rPr>
      </w:pPr>
      <w:r w:rsidRPr="009E476B">
        <w:rPr>
          <w:rFonts w:cstheme="minorHAnsi"/>
          <w:b/>
          <w:bCs/>
          <w:sz w:val="24"/>
          <w:u w:val="single"/>
        </w:rPr>
        <w:t>TASK</w:t>
      </w:r>
      <w:r>
        <w:rPr>
          <w:rFonts w:cstheme="minorHAnsi"/>
          <w:sz w:val="24"/>
        </w:rPr>
        <w:t xml:space="preserve">: </w:t>
      </w:r>
      <w:r w:rsidR="00794535" w:rsidRPr="00794535">
        <w:rPr>
          <w:rFonts w:cstheme="minorHAnsi"/>
          <w:sz w:val="24"/>
        </w:rPr>
        <w:t>Produce a context sheet about the life of Tennessee Williams and how his experiences, attitudes and environment influenced his plays. Look especially at his sister’s experience of mental illness.</w:t>
      </w:r>
    </w:p>
    <w:p w14:paraId="21317F9B" w14:textId="0C6AC693" w:rsidR="00794535" w:rsidRPr="009E476B" w:rsidRDefault="00794535" w:rsidP="00565872">
      <w:pPr>
        <w:jc w:val="both"/>
        <w:rPr>
          <w:rFonts w:cstheme="minorHAnsi"/>
          <w:i/>
          <w:iCs/>
          <w:sz w:val="24"/>
        </w:rPr>
      </w:pPr>
      <w:r w:rsidRPr="009E476B">
        <w:rPr>
          <w:rFonts w:cstheme="minorHAnsi"/>
          <w:b/>
          <w:i/>
          <w:iCs/>
          <w:sz w:val="24"/>
        </w:rPr>
        <w:t>Important:</w:t>
      </w:r>
      <w:r w:rsidRPr="009E476B">
        <w:rPr>
          <w:rFonts w:cstheme="minorHAnsi"/>
          <w:i/>
          <w:iCs/>
          <w:sz w:val="24"/>
        </w:rPr>
        <w:t xml:space="preserve"> Please do not simply cut and paste chunks from websites. Organise your research into sections and/or bullet points.</w:t>
      </w:r>
    </w:p>
    <w:p w14:paraId="02F92864" w14:textId="62D7A2EA" w:rsidR="00DD3981" w:rsidRDefault="00DD3981" w:rsidP="00794535">
      <w:pPr>
        <w:jc w:val="both"/>
        <w:rPr>
          <w:rFonts w:cstheme="minorHAnsi"/>
          <w:sz w:val="24"/>
          <w:szCs w:val="24"/>
        </w:rPr>
      </w:pPr>
    </w:p>
    <w:p w14:paraId="28AB1A21" w14:textId="602F935C" w:rsidR="00785327" w:rsidRDefault="00785327" w:rsidP="00D67990">
      <w:pPr>
        <w:jc w:val="both"/>
        <w:rPr>
          <w:rFonts w:cstheme="minorHAnsi"/>
          <w:sz w:val="24"/>
          <w:szCs w:val="24"/>
        </w:rPr>
      </w:pPr>
      <w:r>
        <w:rPr>
          <w:noProof/>
        </w:rPr>
        <w:drawing>
          <wp:anchor distT="0" distB="0" distL="114300" distR="114300" simplePos="0" relativeHeight="251730944" behindDoc="0" locked="0" layoutInCell="1" allowOverlap="1" wp14:anchorId="27FC603A" wp14:editId="0B2D3C8A">
            <wp:simplePos x="0" y="0"/>
            <wp:positionH relativeFrom="column">
              <wp:posOffset>188639</wp:posOffset>
            </wp:positionH>
            <wp:positionV relativeFrom="paragraph">
              <wp:posOffset>2453005</wp:posOffset>
            </wp:positionV>
            <wp:extent cx="4347910" cy="2900855"/>
            <wp:effectExtent l="0" t="0" r="0" b="0"/>
            <wp:wrapNone/>
            <wp:docPr id="26" name="Picture 26" descr="Jazz on Film: the brilliance of 'A Streetcar Named Desire' | Jazz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zz on Film: the brilliance of 'A Streetcar Named Desire' | Jazzwi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7910" cy="290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7078BA9A" wp14:editId="7ADC3A91">
            <wp:simplePos x="0" y="0"/>
            <wp:positionH relativeFrom="column">
              <wp:posOffset>3609975</wp:posOffset>
            </wp:positionH>
            <wp:positionV relativeFrom="paragraph">
              <wp:posOffset>229870</wp:posOffset>
            </wp:positionV>
            <wp:extent cx="2611120" cy="3357880"/>
            <wp:effectExtent l="0" t="0" r="0" b="0"/>
            <wp:wrapNone/>
            <wp:docPr id="13" name="Picture 13" descr="Tennessee Williams: Pictures of an American Genius From LIF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nessee Williams: Pictures of an American Genius From LIFE Magaz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1120" cy="335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872">
        <w:rPr>
          <w:noProof/>
        </w:rPr>
        <w:drawing>
          <wp:inline distT="0" distB="0" distL="0" distR="0" wp14:anchorId="1E9019C8" wp14:editId="04522588">
            <wp:extent cx="3184634" cy="3594972"/>
            <wp:effectExtent l="0" t="0" r="0" b="5715"/>
            <wp:docPr id="12" name="Picture 12" descr="Tennessee William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essee Williams - Wiki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6460" cy="3630898"/>
                    </a:xfrm>
                    <a:prstGeom prst="rect">
                      <a:avLst/>
                    </a:prstGeom>
                    <a:noFill/>
                    <a:ln>
                      <a:noFill/>
                    </a:ln>
                  </pic:spPr>
                </pic:pic>
              </a:graphicData>
            </a:graphic>
          </wp:inline>
        </w:drawing>
      </w:r>
      <w:r w:rsidR="00565872">
        <w:rPr>
          <w:rFonts w:cstheme="minorHAnsi"/>
          <w:sz w:val="24"/>
          <w:szCs w:val="24"/>
        </w:rPr>
        <w:t xml:space="preserve"> </w:t>
      </w:r>
    </w:p>
    <w:p w14:paraId="38636150" w14:textId="6E812DDA" w:rsidR="00785327" w:rsidRDefault="00785327" w:rsidP="00D67990">
      <w:pPr>
        <w:jc w:val="both"/>
        <w:rPr>
          <w:rFonts w:cstheme="minorHAnsi"/>
          <w:sz w:val="24"/>
          <w:szCs w:val="24"/>
        </w:rPr>
      </w:pPr>
    </w:p>
    <w:p w14:paraId="26249C06" w14:textId="77777777" w:rsidR="00785327" w:rsidRDefault="00785327" w:rsidP="00D67990">
      <w:pPr>
        <w:jc w:val="both"/>
        <w:rPr>
          <w:rFonts w:cstheme="minorHAnsi"/>
          <w:sz w:val="24"/>
          <w:szCs w:val="24"/>
        </w:rPr>
      </w:pPr>
    </w:p>
    <w:p w14:paraId="20717A0F" w14:textId="3C053B73" w:rsidR="00C71791" w:rsidRDefault="00C71791" w:rsidP="00D67990">
      <w:pPr>
        <w:jc w:val="both"/>
        <w:rPr>
          <w:rFonts w:cstheme="minorHAnsi"/>
          <w:sz w:val="24"/>
          <w:szCs w:val="24"/>
        </w:rPr>
      </w:pPr>
    </w:p>
    <w:p w14:paraId="10BE3394" w14:textId="2777F2D3" w:rsidR="00565872" w:rsidRDefault="00565872" w:rsidP="00D67990">
      <w:pPr>
        <w:jc w:val="both"/>
        <w:rPr>
          <w:rFonts w:cstheme="minorHAnsi"/>
          <w:sz w:val="24"/>
          <w:szCs w:val="24"/>
        </w:rPr>
      </w:pPr>
    </w:p>
    <w:p w14:paraId="18A8579F" w14:textId="0D362503" w:rsidR="00565872" w:rsidRDefault="00565872" w:rsidP="00D67990">
      <w:pPr>
        <w:jc w:val="both"/>
        <w:rPr>
          <w:rFonts w:cstheme="minorHAnsi"/>
          <w:sz w:val="24"/>
          <w:szCs w:val="24"/>
        </w:rPr>
      </w:pPr>
    </w:p>
    <w:p w14:paraId="2841FC7E" w14:textId="6F9DC6EB" w:rsidR="00B7784B" w:rsidRDefault="00B532B3" w:rsidP="00B532B3">
      <w:pPr>
        <w:jc w:val="center"/>
        <w:rPr>
          <w:rFonts w:cstheme="minorHAnsi"/>
          <w:b/>
          <w:sz w:val="32"/>
          <w:szCs w:val="24"/>
        </w:rPr>
      </w:pPr>
      <w:r w:rsidRPr="00B532B3">
        <w:rPr>
          <w:rFonts w:cstheme="minorHAnsi"/>
          <w:b/>
          <w:sz w:val="32"/>
          <w:szCs w:val="24"/>
        </w:rPr>
        <w:lastRenderedPageBreak/>
        <w:t>That’s all for now – just a taster of the exciting things we have install for you during your English literature A-Level studies.</w:t>
      </w:r>
    </w:p>
    <w:p w14:paraId="0680370F" w14:textId="77777777" w:rsidR="00B532B3" w:rsidRDefault="008B6120" w:rsidP="00B532B3">
      <w:pPr>
        <w:jc w:val="center"/>
        <w:rPr>
          <w:rFonts w:cstheme="minorHAnsi"/>
          <w:b/>
          <w:sz w:val="32"/>
          <w:szCs w:val="24"/>
        </w:rPr>
      </w:pPr>
      <w:r>
        <w:rPr>
          <w:rFonts w:ascii="Arial" w:hAnsi="Arial" w:cs="Arial"/>
          <w:noProof/>
          <w:color w:val="2962FF"/>
          <w:sz w:val="20"/>
          <w:szCs w:val="20"/>
          <w:lang w:eastAsia="en-GB"/>
        </w:rPr>
        <w:drawing>
          <wp:anchor distT="0" distB="0" distL="114300" distR="114300" simplePos="0" relativeHeight="251703296" behindDoc="0" locked="0" layoutInCell="1" allowOverlap="1" wp14:anchorId="3F9541D0" wp14:editId="5C0A95BD">
            <wp:simplePos x="0" y="0"/>
            <wp:positionH relativeFrom="margin">
              <wp:posOffset>-534661</wp:posOffset>
            </wp:positionH>
            <wp:positionV relativeFrom="paragraph">
              <wp:posOffset>319263</wp:posOffset>
            </wp:positionV>
            <wp:extent cx="3203463" cy="3203463"/>
            <wp:effectExtent l="0" t="0" r="0" b="0"/>
            <wp:wrapNone/>
            <wp:docPr id="38" name="Picture 38" descr="Books are a Uniquely Portable Magic BW Art Print by evieseo | Socie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oks are a Uniquely Portable Magic BW Art Print by evieseo | Society6">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3463" cy="3203463"/>
                    </a:xfrm>
                    <a:prstGeom prst="rect">
                      <a:avLst/>
                    </a:prstGeom>
                    <a:noFill/>
                    <a:ln>
                      <a:noFill/>
                    </a:ln>
                  </pic:spPr>
                </pic:pic>
              </a:graphicData>
            </a:graphic>
          </wp:anchor>
        </w:drawing>
      </w:r>
      <w:r w:rsidR="00B532B3" w:rsidRPr="00B532B3">
        <w:rPr>
          <w:rFonts w:cstheme="minorHAnsi"/>
          <w:b/>
          <w:noProof/>
          <w:sz w:val="32"/>
          <w:szCs w:val="24"/>
          <w:lang w:eastAsia="en-GB"/>
        </w:rPr>
        <w:drawing>
          <wp:anchor distT="0" distB="0" distL="114300" distR="114300" simplePos="0" relativeHeight="251701248" behindDoc="0" locked="0" layoutInCell="1" allowOverlap="1" wp14:anchorId="1D1F50F3" wp14:editId="55713339">
            <wp:simplePos x="0" y="0"/>
            <wp:positionH relativeFrom="margin">
              <wp:posOffset>3873798</wp:posOffset>
            </wp:positionH>
            <wp:positionV relativeFrom="paragraph">
              <wp:posOffset>25587</wp:posOffset>
            </wp:positionV>
            <wp:extent cx="2330822" cy="3496235"/>
            <wp:effectExtent l="0" t="0" r="0" b="9525"/>
            <wp:wrapNone/>
            <wp:docPr id="6160" name="Picture 16" descr="Image result for quotes abou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Picture 16" descr="Image result for quotes about wor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0822" cy="3496235"/>
                    </a:xfrm>
                    <a:prstGeom prst="rect">
                      <a:avLst/>
                    </a:prstGeom>
                    <a:noFill/>
                  </pic:spPr>
                </pic:pic>
              </a:graphicData>
            </a:graphic>
            <wp14:sizeRelH relativeFrom="margin">
              <wp14:pctWidth>0</wp14:pctWidth>
            </wp14:sizeRelH>
            <wp14:sizeRelV relativeFrom="margin">
              <wp14:pctHeight>0</wp14:pctHeight>
            </wp14:sizeRelV>
          </wp:anchor>
        </w:drawing>
      </w:r>
      <w:r w:rsidR="002413BE">
        <w:rPr>
          <w:rFonts w:cstheme="minorHAnsi"/>
          <w:b/>
          <w:sz w:val="32"/>
          <w:szCs w:val="24"/>
        </w:rPr>
        <w:t>Just keep reading…</w:t>
      </w:r>
    </w:p>
    <w:p w14:paraId="7FCCE049" w14:textId="77777777" w:rsidR="00B532B3" w:rsidRDefault="00B532B3" w:rsidP="00B532B3">
      <w:pPr>
        <w:jc w:val="center"/>
        <w:rPr>
          <w:rFonts w:cstheme="minorHAnsi"/>
          <w:b/>
          <w:sz w:val="32"/>
          <w:szCs w:val="24"/>
        </w:rPr>
      </w:pPr>
    </w:p>
    <w:p w14:paraId="71C5464E" w14:textId="2919D9D8" w:rsidR="00B532B3" w:rsidRPr="00B532B3" w:rsidRDefault="00C1098C" w:rsidP="00B532B3">
      <w:pPr>
        <w:jc w:val="center"/>
        <w:rPr>
          <w:rFonts w:cstheme="minorHAnsi"/>
          <w:b/>
          <w:sz w:val="32"/>
          <w:szCs w:val="24"/>
        </w:rPr>
      </w:pPr>
      <w:r>
        <w:rPr>
          <w:rFonts w:ascii="Arial" w:hAnsi="Arial" w:cs="Arial"/>
          <w:noProof/>
          <w:color w:val="2962FF"/>
          <w:sz w:val="20"/>
          <w:szCs w:val="20"/>
          <w:lang w:eastAsia="en-GB"/>
        </w:rPr>
        <w:drawing>
          <wp:anchor distT="0" distB="0" distL="114300" distR="114300" simplePos="0" relativeHeight="251704320" behindDoc="0" locked="0" layoutInCell="1" allowOverlap="1" wp14:anchorId="30A0F4A2" wp14:editId="7C22744E">
            <wp:simplePos x="0" y="0"/>
            <wp:positionH relativeFrom="column">
              <wp:posOffset>290277</wp:posOffset>
            </wp:positionH>
            <wp:positionV relativeFrom="paragraph">
              <wp:posOffset>5193673</wp:posOffset>
            </wp:positionV>
            <wp:extent cx="2169309" cy="3035236"/>
            <wp:effectExtent l="0" t="0" r="2540" b="0"/>
            <wp:wrapNone/>
            <wp:docPr id="39" name="Picture 39" descr="FREE Reading Artwork! | Reading quotes, Library quotes, Book 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Reading Artwork! | Reading quotes, Library quotes, Book lovers">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9309" cy="3035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2B3">
        <w:rPr>
          <w:rFonts w:cstheme="minorHAnsi"/>
          <w:b/>
          <w:noProof/>
          <w:sz w:val="32"/>
          <w:szCs w:val="24"/>
          <w:lang w:eastAsia="en-GB"/>
        </w:rPr>
        <w:drawing>
          <wp:anchor distT="0" distB="0" distL="114300" distR="114300" simplePos="0" relativeHeight="251702272" behindDoc="1" locked="0" layoutInCell="1" allowOverlap="1" wp14:anchorId="07945B3D" wp14:editId="4A7574BE">
            <wp:simplePos x="0" y="0"/>
            <wp:positionH relativeFrom="margin">
              <wp:posOffset>2755076</wp:posOffset>
            </wp:positionH>
            <wp:positionV relativeFrom="paragraph">
              <wp:posOffset>5499240</wp:posOffset>
            </wp:positionV>
            <wp:extent cx="2173450" cy="2161309"/>
            <wp:effectExtent l="0" t="0" r="0" b="0"/>
            <wp:wrapNone/>
            <wp:docPr id="37" name="Picture 14" descr="Image result for quotes abou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Image result for quotes about boo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5417" cy="2163265"/>
                    </a:xfrm>
                    <a:prstGeom prst="rect">
                      <a:avLst/>
                    </a:prstGeom>
                    <a:noFill/>
                  </pic:spPr>
                </pic:pic>
              </a:graphicData>
            </a:graphic>
            <wp14:sizeRelH relativeFrom="margin">
              <wp14:pctWidth>0</wp14:pctWidth>
            </wp14:sizeRelH>
            <wp14:sizeRelV relativeFrom="margin">
              <wp14:pctHeight>0</wp14:pctHeight>
            </wp14:sizeRelV>
          </wp:anchor>
        </w:drawing>
      </w:r>
      <w:r w:rsidR="008B6120">
        <w:rPr>
          <w:rFonts w:ascii="Arial" w:hAnsi="Arial" w:cs="Arial"/>
          <w:noProof/>
          <w:color w:val="2962FF"/>
          <w:sz w:val="20"/>
          <w:szCs w:val="20"/>
          <w:lang w:eastAsia="en-GB"/>
        </w:rPr>
        <w:drawing>
          <wp:anchor distT="0" distB="0" distL="114300" distR="114300" simplePos="0" relativeHeight="251705344" behindDoc="0" locked="0" layoutInCell="1" allowOverlap="1" wp14:anchorId="72C6ED57" wp14:editId="548C286D">
            <wp:simplePos x="0" y="0"/>
            <wp:positionH relativeFrom="margin">
              <wp:align>right</wp:align>
            </wp:positionH>
            <wp:positionV relativeFrom="paragraph">
              <wp:posOffset>2962910</wp:posOffset>
            </wp:positionV>
            <wp:extent cx="2438400" cy="2438400"/>
            <wp:effectExtent l="0" t="0" r="0" b="0"/>
            <wp:wrapNone/>
            <wp:docPr id="40" name="Picture 40" descr="Reading is essential for those who seek to rise above the ordin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ading is essential for those who seek to rise above the ordinary ...">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120" w:rsidRPr="00B532B3">
        <w:rPr>
          <w:rFonts w:cstheme="minorHAnsi"/>
          <w:b/>
          <w:noProof/>
          <w:sz w:val="32"/>
          <w:szCs w:val="24"/>
          <w:lang w:eastAsia="en-GB"/>
        </w:rPr>
        <w:drawing>
          <wp:anchor distT="0" distB="0" distL="114300" distR="114300" simplePos="0" relativeHeight="251724800" behindDoc="0" locked="0" layoutInCell="1" allowOverlap="1" wp14:anchorId="1FF7C753" wp14:editId="2A99767F">
            <wp:simplePos x="0" y="0"/>
            <wp:positionH relativeFrom="margin">
              <wp:posOffset>789647</wp:posOffset>
            </wp:positionH>
            <wp:positionV relativeFrom="paragraph">
              <wp:posOffset>2269215</wp:posOffset>
            </wp:positionV>
            <wp:extent cx="2253814" cy="3009282"/>
            <wp:effectExtent l="0" t="0" r="0" b="635"/>
            <wp:wrapNone/>
            <wp:docPr id="6146" name="Picture 2" descr="Image result for quotes abou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quotes about boo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3814" cy="3009282"/>
                    </a:xfrm>
                    <a:prstGeom prst="rect">
                      <a:avLst/>
                    </a:prstGeom>
                    <a:noFill/>
                  </pic:spPr>
                </pic:pic>
              </a:graphicData>
            </a:graphic>
          </wp:anchor>
        </w:drawing>
      </w:r>
      <w:r w:rsidR="00B532B3">
        <w:rPr>
          <w:rFonts w:ascii="Arial" w:hAnsi="Arial" w:cs="Arial"/>
          <w:noProof/>
          <w:color w:val="2962FF"/>
          <w:sz w:val="20"/>
          <w:szCs w:val="20"/>
          <w:lang w:eastAsia="en-GB"/>
        </w:rPr>
        <w:t xml:space="preserve"> </w:t>
      </w:r>
    </w:p>
    <w:sectPr w:rsidR="00B532B3" w:rsidRPr="00B532B3" w:rsidSect="0049079B">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10538" w14:textId="77777777" w:rsidR="001E7501" w:rsidRDefault="001E7501" w:rsidP="00D67990">
      <w:pPr>
        <w:spacing w:after="0" w:line="240" w:lineRule="auto"/>
      </w:pPr>
      <w:r>
        <w:separator/>
      </w:r>
    </w:p>
  </w:endnote>
  <w:endnote w:type="continuationSeparator" w:id="0">
    <w:p w14:paraId="2F26403A" w14:textId="77777777" w:rsidR="001E7501" w:rsidRDefault="001E7501" w:rsidP="00D67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87E53" w14:textId="77777777" w:rsidR="001E7501" w:rsidRDefault="001E7501" w:rsidP="00D67990">
      <w:pPr>
        <w:spacing w:after="0" w:line="240" w:lineRule="auto"/>
      </w:pPr>
      <w:r>
        <w:separator/>
      </w:r>
    </w:p>
  </w:footnote>
  <w:footnote w:type="continuationSeparator" w:id="0">
    <w:p w14:paraId="3926F79B" w14:textId="77777777" w:rsidR="001E7501" w:rsidRDefault="001E7501" w:rsidP="00D679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01DBD"/>
    <w:multiLevelType w:val="hybridMultilevel"/>
    <w:tmpl w:val="2790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604BB"/>
    <w:multiLevelType w:val="hybridMultilevel"/>
    <w:tmpl w:val="3A985266"/>
    <w:lvl w:ilvl="0" w:tplc="6A969964">
      <w:start w:val="1"/>
      <w:numFmt w:val="bullet"/>
      <w:lvlText w:val=""/>
      <w:lvlJc w:val="left"/>
      <w:pPr>
        <w:tabs>
          <w:tab w:val="num" w:pos="720"/>
        </w:tabs>
        <w:ind w:left="720" w:hanging="360"/>
      </w:pPr>
      <w:rPr>
        <w:rFonts w:ascii="Wingdings 3" w:hAnsi="Wingdings 3" w:hint="default"/>
      </w:rPr>
    </w:lvl>
    <w:lvl w:ilvl="1" w:tplc="023AB5CA" w:tentative="1">
      <w:start w:val="1"/>
      <w:numFmt w:val="bullet"/>
      <w:lvlText w:val=""/>
      <w:lvlJc w:val="left"/>
      <w:pPr>
        <w:tabs>
          <w:tab w:val="num" w:pos="1440"/>
        </w:tabs>
        <w:ind w:left="1440" w:hanging="360"/>
      </w:pPr>
      <w:rPr>
        <w:rFonts w:ascii="Wingdings 3" w:hAnsi="Wingdings 3" w:hint="default"/>
      </w:rPr>
    </w:lvl>
    <w:lvl w:ilvl="2" w:tplc="8DAA4984" w:tentative="1">
      <w:start w:val="1"/>
      <w:numFmt w:val="bullet"/>
      <w:lvlText w:val=""/>
      <w:lvlJc w:val="left"/>
      <w:pPr>
        <w:tabs>
          <w:tab w:val="num" w:pos="2160"/>
        </w:tabs>
        <w:ind w:left="2160" w:hanging="360"/>
      </w:pPr>
      <w:rPr>
        <w:rFonts w:ascii="Wingdings 3" w:hAnsi="Wingdings 3" w:hint="default"/>
      </w:rPr>
    </w:lvl>
    <w:lvl w:ilvl="3" w:tplc="DC7E7D9A" w:tentative="1">
      <w:start w:val="1"/>
      <w:numFmt w:val="bullet"/>
      <w:lvlText w:val=""/>
      <w:lvlJc w:val="left"/>
      <w:pPr>
        <w:tabs>
          <w:tab w:val="num" w:pos="2880"/>
        </w:tabs>
        <w:ind w:left="2880" w:hanging="360"/>
      </w:pPr>
      <w:rPr>
        <w:rFonts w:ascii="Wingdings 3" w:hAnsi="Wingdings 3" w:hint="default"/>
      </w:rPr>
    </w:lvl>
    <w:lvl w:ilvl="4" w:tplc="172C4610" w:tentative="1">
      <w:start w:val="1"/>
      <w:numFmt w:val="bullet"/>
      <w:lvlText w:val=""/>
      <w:lvlJc w:val="left"/>
      <w:pPr>
        <w:tabs>
          <w:tab w:val="num" w:pos="3600"/>
        </w:tabs>
        <w:ind w:left="3600" w:hanging="360"/>
      </w:pPr>
      <w:rPr>
        <w:rFonts w:ascii="Wingdings 3" w:hAnsi="Wingdings 3" w:hint="default"/>
      </w:rPr>
    </w:lvl>
    <w:lvl w:ilvl="5" w:tplc="4B820702" w:tentative="1">
      <w:start w:val="1"/>
      <w:numFmt w:val="bullet"/>
      <w:lvlText w:val=""/>
      <w:lvlJc w:val="left"/>
      <w:pPr>
        <w:tabs>
          <w:tab w:val="num" w:pos="4320"/>
        </w:tabs>
        <w:ind w:left="4320" w:hanging="360"/>
      </w:pPr>
      <w:rPr>
        <w:rFonts w:ascii="Wingdings 3" w:hAnsi="Wingdings 3" w:hint="default"/>
      </w:rPr>
    </w:lvl>
    <w:lvl w:ilvl="6" w:tplc="3F62F38E" w:tentative="1">
      <w:start w:val="1"/>
      <w:numFmt w:val="bullet"/>
      <w:lvlText w:val=""/>
      <w:lvlJc w:val="left"/>
      <w:pPr>
        <w:tabs>
          <w:tab w:val="num" w:pos="5040"/>
        </w:tabs>
        <w:ind w:left="5040" w:hanging="360"/>
      </w:pPr>
      <w:rPr>
        <w:rFonts w:ascii="Wingdings 3" w:hAnsi="Wingdings 3" w:hint="default"/>
      </w:rPr>
    </w:lvl>
    <w:lvl w:ilvl="7" w:tplc="30E641A8" w:tentative="1">
      <w:start w:val="1"/>
      <w:numFmt w:val="bullet"/>
      <w:lvlText w:val=""/>
      <w:lvlJc w:val="left"/>
      <w:pPr>
        <w:tabs>
          <w:tab w:val="num" w:pos="5760"/>
        </w:tabs>
        <w:ind w:left="5760" w:hanging="360"/>
      </w:pPr>
      <w:rPr>
        <w:rFonts w:ascii="Wingdings 3" w:hAnsi="Wingdings 3" w:hint="default"/>
      </w:rPr>
    </w:lvl>
    <w:lvl w:ilvl="8" w:tplc="29BA10F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720332F"/>
    <w:multiLevelType w:val="hybridMultilevel"/>
    <w:tmpl w:val="560A3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F1F3B"/>
    <w:multiLevelType w:val="hybridMultilevel"/>
    <w:tmpl w:val="69AA06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9D5E23"/>
    <w:multiLevelType w:val="hybridMultilevel"/>
    <w:tmpl w:val="63D2F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953CB2"/>
    <w:multiLevelType w:val="hybridMultilevel"/>
    <w:tmpl w:val="4D4CEB72"/>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6" w15:restartNumberingAfterBreak="0">
    <w:nsid w:val="4B536D85"/>
    <w:multiLevelType w:val="hybridMultilevel"/>
    <w:tmpl w:val="E2F0AF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F885E3F"/>
    <w:multiLevelType w:val="hybridMultilevel"/>
    <w:tmpl w:val="C4DA687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511D7DA0"/>
    <w:multiLevelType w:val="hybridMultilevel"/>
    <w:tmpl w:val="52E44714"/>
    <w:lvl w:ilvl="0" w:tplc="6A969964">
      <w:start w:val="1"/>
      <w:numFmt w:val="bullet"/>
      <w:lvlText w:val=""/>
      <w:lvlJc w:val="left"/>
      <w:pPr>
        <w:tabs>
          <w:tab w:val="num" w:pos="1440"/>
        </w:tabs>
        <w:ind w:left="1440" w:hanging="360"/>
      </w:pPr>
      <w:rPr>
        <w:rFonts w:ascii="Wingdings 3" w:hAnsi="Wingdings 3"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2B738A4"/>
    <w:multiLevelType w:val="hybridMultilevel"/>
    <w:tmpl w:val="62D60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1149958">
    <w:abstractNumId w:val="9"/>
  </w:num>
  <w:num w:numId="2" w16cid:durableId="1489395667">
    <w:abstractNumId w:val="6"/>
  </w:num>
  <w:num w:numId="3" w16cid:durableId="357390524">
    <w:abstractNumId w:val="0"/>
  </w:num>
  <w:num w:numId="4" w16cid:durableId="824859173">
    <w:abstractNumId w:val="1"/>
  </w:num>
  <w:num w:numId="5" w16cid:durableId="1878421741">
    <w:abstractNumId w:val="8"/>
  </w:num>
  <w:num w:numId="6" w16cid:durableId="1337339384">
    <w:abstractNumId w:val="3"/>
  </w:num>
  <w:num w:numId="7" w16cid:durableId="1228690971">
    <w:abstractNumId w:val="2"/>
  </w:num>
  <w:num w:numId="8" w16cid:durableId="1935163397">
    <w:abstractNumId w:val="4"/>
  </w:num>
  <w:num w:numId="9" w16cid:durableId="2096901001">
    <w:abstractNumId w:val="7"/>
  </w:num>
  <w:num w:numId="10" w16cid:durableId="774180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CD"/>
    <w:rsid w:val="00021C47"/>
    <w:rsid w:val="000633E6"/>
    <w:rsid w:val="0009137D"/>
    <w:rsid w:val="0009602D"/>
    <w:rsid w:val="000A443C"/>
    <w:rsid w:val="000D3ACE"/>
    <w:rsid w:val="00165CEB"/>
    <w:rsid w:val="00183B21"/>
    <w:rsid w:val="001E7501"/>
    <w:rsid w:val="002413BE"/>
    <w:rsid w:val="00246C74"/>
    <w:rsid w:val="00291E6C"/>
    <w:rsid w:val="002B27C5"/>
    <w:rsid w:val="003730E0"/>
    <w:rsid w:val="0039640B"/>
    <w:rsid w:val="003F2AB7"/>
    <w:rsid w:val="00401986"/>
    <w:rsid w:val="0049079B"/>
    <w:rsid w:val="0049105F"/>
    <w:rsid w:val="004C4C2B"/>
    <w:rsid w:val="004D1764"/>
    <w:rsid w:val="004E286B"/>
    <w:rsid w:val="00565872"/>
    <w:rsid w:val="005B75E1"/>
    <w:rsid w:val="005D7B45"/>
    <w:rsid w:val="005F55E4"/>
    <w:rsid w:val="00616ECD"/>
    <w:rsid w:val="0064141C"/>
    <w:rsid w:val="006B6AED"/>
    <w:rsid w:val="006D3A1A"/>
    <w:rsid w:val="00785327"/>
    <w:rsid w:val="00794535"/>
    <w:rsid w:val="007B4552"/>
    <w:rsid w:val="007D0B01"/>
    <w:rsid w:val="007D5F46"/>
    <w:rsid w:val="00804271"/>
    <w:rsid w:val="00863CA1"/>
    <w:rsid w:val="008B000B"/>
    <w:rsid w:val="008B6120"/>
    <w:rsid w:val="008D1FAD"/>
    <w:rsid w:val="008F041D"/>
    <w:rsid w:val="0090014B"/>
    <w:rsid w:val="00970A09"/>
    <w:rsid w:val="009C5BA1"/>
    <w:rsid w:val="009E476B"/>
    <w:rsid w:val="009F0A90"/>
    <w:rsid w:val="00A62942"/>
    <w:rsid w:val="00B339C4"/>
    <w:rsid w:val="00B52107"/>
    <w:rsid w:val="00B532B3"/>
    <w:rsid w:val="00B61AB1"/>
    <w:rsid w:val="00B7784B"/>
    <w:rsid w:val="00BB014F"/>
    <w:rsid w:val="00BC0B2B"/>
    <w:rsid w:val="00BE4607"/>
    <w:rsid w:val="00C1098C"/>
    <w:rsid w:val="00C40F59"/>
    <w:rsid w:val="00C51028"/>
    <w:rsid w:val="00C71791"/>
    <w:rsid w:val="00CB608C"/>
    <w:rsid w:val="00CD75AC"/>
    <w:rsid w:val="00D173E5"/>
    <w:rsid w:val="00D47841"/>
    <w:rsid w:val="00D67990"/>
    <w:rsid w:val="00DD3981"/>
    <w:rsid w:val="00E60A90"/>
    <w:rsid w:val="00EA0557"/>
    <w:rsid w:val="00EC4604"/>
    <w:rsid w:val="00EC52BA"/>
    <w:rsid w:val="00ED1306"/>
    <w:rsid w:val="00ED7625"/>
    <w:rsid w:val="00EE38AC"/>
    <w:rsid w:val="00EE5B4E"/>
    <w:rsid w:val="00F2519D"/>
    <w:rsid w:val="00F25E37"/>
    <w:rsid w:val="00F26EED"/>
    <w:rsid w:val="00FD6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EDDE"/>
  <w15:chartTrackingRefBased/>
  <w15:docId w15:val="{6F3C7A01-56CF-4B1D-BD7A-70DA30F4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5">
    <w:name w:val="Grid Table 4 Accent 5"/>
    <w:basedOn w:val="TableNormal"/>
    <w:uiPriority w:val="49"/>
    <w:rsid w:val="0079453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D67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990"/>
  </w:style>
  <w:style w:type="paragraph" w:styleId="Footer">
    <w:name w:val="footer"/>
    <w:basedOn w:val="Normal"/>
    <w:link w:val="FooterChar"/>
    <w:uiPriority w:val="99"/>
    <w:unhideWhenUsed/>
    <w:rsid w:val="00D67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990"/>
  </w:style>
  <w:style w:type="character" w:styleId="Hyperlink">
    <w:name w:val="Hyperlink"/>
    <w:basedOn w:val="DefaultParagraphFont"/>
    <w:uiPriority w:val="99"/>
    <w:unhideWhenUsed/>
    <w:rsid w:val="004C4C2B"/>
    <w:rPr>
      <w:color w:val="0563C1" w:themeColor="hyperlink"/>
      <w:u w:val="single"/>
    </w:rPr>
  </w:style>
  <w:style w:type="paragraph" w:styleId="NormalWeb">
    <w:name w:val="Normal (Web)"/>
    <w:basedOn w:val="Normal"/>
    <w:uiPriority w:val="99"/>
    <w:semiHidden/>
    <w:unhideWhenUsed/>
    <w:rsid w:val="002413B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4D1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27C5"/>
    <w:pPr>
      <w:ind w:left="720"/>
      <w:contextualSpacing/>
    </w:pPr>
  </w:style>
  <w:style w:type="character" w:styleId="FollowedHyperlink">
    <w:name w:val="FollowedHyperlink"/>
    <w:basedOn w:val="DefaultParagraphFont"/>
    <w:uiPriority w:val="99"/>
    <w:semiHidden/>
    <w:unhideWhenUsed/>
    <w:rsid w:val="00565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0441">
      <w:bodyDiv w:val="1"/>
      <w:marLeft w:val="0"/>
      <w:marRight w:val="0"/>
      <w:marTop w:val="0"/>
      <w:marBottom w:val="0"/>
      <w:divBdr>
        <w:top w:val="none" w:sz="0" w:space="0" w:color="auto"/>
        <w:left w:val="none" w:sz="0" w:space="0" w:color="auto"/>
        <w:bottom w:val="none" w:sz="0" w:space="0" w:color="auto"/>
        <w:right w:val="none" w:sz="0" w:space="0" w:color="auto"/>
      </w:divBdr>
    </w:div>
    <w:div w:id="1167477261">
      <w:bodyDiv w:val="1"/>
      <w:marLeft w:val="0"/>
      <w:marRight w:val="0"/>
      <w:marTop w:val="0"/>
      <w:marBottom w:val="0"/>
      <w:divBdr>
        <w:top w:val="none" w:sz="0" w:space="0" w:color="auto"/>
        <w:left w:val="none" w:sz="0" w:space="0" w:color="auto"/>
        <w:bottom w:val="none" w:sz="0" w:space="0" w:color="auto"/>
        <w:right w:val="none" w:sz="0" w:space="0" w:color="auto"/>
      </w:divBdr>
    </w:div>
    <w:div w:id="1583489851">
      <w:bodyDiv w:val="1"/>
      <w:marLeft w:val="0"/>
      <w:marRight w:val="0"/>
      <w:marTop w:val="0"/>
      <w:marBottom w:val="0"/>
      <w:divBdr>
        <w:top w:val="none" w:sz="0" w:space="0" w:color="auto"/>
        <w:left w:val="none" w:sz="0" w:space="0" w:color="auto"/>
        <w:bottom w:val="none" w:sz="0" w:space="0" w:color="auto"/>
        <w:right w:val="none" w:sz="0" w:space="0" w:color="auto"/>
      </w:divBdr>
      <w:divsChild>
        <w:div w:id="1743720225">
          <w:marLeft w:val="360"/>
          <w:marRight w:val="0"/>
          <w:marTop w:val="200"/>
          <w:marBottom w:val="0"/>
          <w:divBdr>
            <w:top w:val="none" w:sz="0" w:space="0" w:color="auto"/>
            <w:left w:val="none" w:sz="0" w:space="0" w:color="auto"/>
            <w:bottom w:val="none" w:sz="0" w:space="0" w:color="auto"/>
            <w:right w:val="none" w:sz="0" w:space="0" w:color="auto"/>
          </w:divBdr>
        </w:div>
      </w:divsChild>
    </w:div>
    <w:div w:id="1993411855">
      <w:bodyDiv w:val="1"/>
      <w:marLeft w:val="0"/>
      <w:marRight w:val="0"/>
      <w:marTop w:val="0"/>
      <w:marBottom w:val="0"/>
      <w:divBdr>
        <w:top w:val="none" w:sz="0" w:space="0" w:color="auto"/>
        <w:left w:val="none" w:sz="0" w:space="0" w:color="auto"/>
        <w:bottom w:val="none" w:sz="0" w:space="0" w:color="auto"/>
        <w:right w:val="none" w:sz="0" w:space="0" w:color="auto"/>
      </w:divBdr>
    </w:div>
    <w:div w:id="211073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ogle.com/url?sa=i&amp;url=https://www.bloomsbury.com/uk/the-duchess-of-malfi-9781472571595/&amp;psig=AOvVaw3w3ufa0yT97T20PU3R1jgk&amp;ust=1588256533512000&amp;source=images&amp;cd=vfe&amp;ved=0CAIQjRxqFwoTCPDip83qjekCFQAAAAAdAAAAABAD" TargetMode="External"/><Relationship Id="rId26" Type="http://schemas.openxmlformats.org/officeDocument/2006/relationships/hyperlink" Target="https://www.google.com/url?sa=i&amp;url=https://www.amazon.co.uk/Merchants-Prologue-Cambridge-School-Chaucer/dp/1316615472&amp;psig=AOvVaw3Fw6gHoyqg-5tgLQ_044NL&amp;ust=1588256762591000&amp;source=images&amp;cd=vfe&amp;ved=0CAIQjRxqFwoTCMjp5LvrjekCFQAAAAAdAAAAABAD" TargetMode="Externa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hyperlink" Target="https://www.google.com/url?sa=i&amp;url=https://society6.com/product/books-are-a-uniquely-portable-magic-bw_print&amp;psig=AOvVaw1IHbWkfvldaS8oqNe1lyhE&amp;ust=1588341608850000&amp;source=images&amp;cd=vfe&amp;ved=0CAIQjRxqFwoTCLCy98ankOkCFQAAAAAdAAAAABAD" TargetMode="External"/><Relationship Id="rId42"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ogle.com/url?sa=i&amp;url=https://www.amazon.co.uk/Mean-Time-Carol-Ann-Duffy/dp/0330516779&amp;psig=AOvVaw3yZtHq_LhY7sW96-FvlXt1&amp;ust=1588255899293000&amp;source=images&amp;cd=vfe&amp;ved=0CAIQjRxqFwoTCMDN_57ojekCFQAAAAAdAAAAABAD" TargetMode="External"/><Relationship Id="rId20" Type="http://schemas.openxmlformats.org/officeDocument/2006/relationships/hyperlink" Target="https://www.google.com/url?sa=i&amp;url=https://www.whsmith.co.uk/products/a-streetcar-named-desire-penguin-modern-classics/tennessee-williams/e-browne/paperback/9780141190273.html&amp;psig=AOvVaw1nTpv1_wWm7VXwt9n3Lm1B&amp;ust=1588256405289000&amp;source=images&amp;cd=vfe&amp;ved=0CAIQjRxqFwoTCNCT8ZDqjekCFQAAAAAdAAAAABAD" TargetMode="External"/><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google.com/url?sa=i&amp;url=https://www.amazon.co.uk/Fight-Club-Chuck-Palahniuk/dp/0099765217&amp;psig=AOvVaw1H3NWjed6DfzKtmcPe2gVF&amp;ust=1588256918867000&amp;source=images&amp;cd=vfe&amp;ved=0CAIQjRxqFwoTCIjruIjsjekCFQAAAAAdAAAAABAD" TargetMode="External"/><Relationship Id="rId32" Type="http://schemas.openxmlformats.org/officeDocument/2006/relationships/image" Target="media/image16.jpeg"/><Relationship Id="rId37" Type="http://schemas.openxmlformats.org/officeDocument/2006/relationships/hyperlink" Target="https://www.google.com/url?sa=i&amp;url=https://www.pinterest.com/pin/113364115601110990/&amp;psig=AOvVaw0y6xQzd6BWgUQXaumHp2OE&amp;ust=1588341674484000&amp;source=images&amp;cd=vfe&amp;ved=0CAIQjRxqFwoTCOD51vGnkOkCFQAAAAAdAAAAABAD" TargetMode="External"/><Relationship Id="rId40" Type="http://schemas.openxmlformats.org/officeDocument/2006/relationships/hyperlink" Target="https://www.google.com/url?sa=i&amp;url=https://www.pinterest.com/pin/837599230680669134/&amp;psig=AOvVaw3GQs7pZiRCyAJ6uN66SLic&amp;ust=1588341760836000&amp;source=images&amp;cd=vfe&amp;ved=0CAIQjRxqFwoTCMCAmo-okOkCFQAAAAAdAAAAABAJ"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google.com/url?sa=i&amp;url=https://www.amazon.co.uk/Hamlet-William-Shakespeare/dp/1853260096&amp;psig=AOvVaw0b16klMfm9CXqT2-8mEd0M&amp;ust=1588257263574000&amp;source=images&amp;cd=vfe&amp;ved=0CAIQjRxqFwoTCPipkqztjekCFQAAAAAdAAAAABAK" TargetMode="External"/><Relationship Id="rId36" Type="http://schemas.openxmlformats.org/officeDocument/2006/relationships/image" Target="media/image19.jpeg"/><Relationship Id="rId10" Type="http://schemas.openxmlformats.org/officeDocument/2006/relationships/hyperlink" Target="https://www.google.com/url?sa=i&amp;url=https://en.wikipedia.org/wiki/Eduqas&amp;psig=AOvVaw3bbU1-Tspp0c7SDhV5q7UU&amp;ust=1588254977456000&amp;source=images&amp;cd=vfe&amp;ved=0CAIQjRxqFwoTCLD6mejkjekCFQAAAAAdAAAAABAD"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url?sa=i&amp;url=https://www.bookwormhanoi.com/whitsun-weddings-the&amp;psig=AOvVaw2GaLrkxeVydqbsA2tol2MO&amp;ust=1588255983621000&amp;source=images&amp;cd=vfe&amp;ved=0CAIQjRxqFwoTCKj1ncnojekCFQAAAAAdAAAAABAD" TargetMode="External"/><Relationship Id="rId22" Type="http://schemas.openxmlformats.org/officeDocument/2006/relationships/hyperlink" Target="https://www.google.com/url?sa=i&amp;url=https://www.amazon.co.uk/Tenth-December-George-Saunders/dp/1408894815&amp;psig=AOvVaw0zg81ulOlAibZK9uzNs_uK&amp;ust=1588257162864000&amp;source=images&amp;cd=vfe&amp;ved=0CAIQjRxqFwoTCKiWu4PtjekCFQAAAAAdAAAAABAD"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google.com/url?sa=i&amp;url=https://www.distance-learning-centre.co.uk/products/93/english-literature-a-level-course.htm&amp;psig=AOvVaw2jyEkTacPsHAzzc8F2UHzb&amp;ust=1588254919656000&amp;source=images&amp;cd=vfe&amp;ved=0CAIQjRxqFwoTCNjw1c_kjekCFQAAAAAdAAAAABAD"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L. Caleb</dc:creator>
  <cp:keywords/>
  <dc:description/>
  <cp:lastModifiedBy>Ms L. Caleb</cp:lastModifiedBy>
  <cp:revision>10</cp:revision>
  <cp:lastPrinted>2022-06-27T14:23:00Z</cp:lastPrinted>
  <dcterms:created xsi:type="dcterms:W3CDTF">2025-06-12T13:33:00Z</dcterms:created>
  <dcterms:modified xsi:type="dcterms:W3CDTF">2025-06-12T13:40:00Z</dcterms:modified>
</cp:coreProperties>
</file>